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105AFE63"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 </w:t>
      </w:r>
      <w:r w:rsidR="00235650">
        <w:rPr>
          <w:rFonts w:ascii="Times New Roman" w:hAnsi="Times New Roman" w:cs="Times New Roman"/>
          <w:sz w:val="24"/>
          <w:szCs w:val="24"/>
        </w:rPr>
        <w:t>Tehnilisele kirjeldusele</w:t>
      </w:r>
      <w:r w:rsidR="007E105A">
        <w:rPr>
          <w:rFonts w:ascii="Times New Roman" w:hAnsi="Times New Roman" w:cs="Times New Roman"/>
          <w:bCs/>
          <w:sz w:val="24"/>
          <w:szCs w:val="24"/>
        </w:rPr>
        <w:t xml:space="preserve"> vastav</w:t>
      </w:r>
      <w:r w:rsidR="007E105A">
        <w:rPr>
          <w:rFonts w:ascii="Times New Roman" w:hAnsi="Times New Roman" w:cs="Times New Roman"/>
          <w:bCs/>
          <w:iCs/>
          <w:sz w:val="24"/>
          <w:szCs w:val="24"/>
        </w:rPr>
        <w:t xml:space="preserve"> ehitustöö</w:t>
      </w:r>
      <w:r w:rsidR="007E105A">
        <w:rPr>
          <w:rFonts w:ascii="Times New Roman" w:hAnsi="Times New Roman" w:cs="Times New Roman"/>
          <w:bCs/>
          <w:sz w:val="24"/>
          <w:szCs w:val="24"/>
        </w:rPr>
        <w:t xml:space="preserve"> </w:t>
      </w:r>
      <w:r w:rsidRPr="00761D15">
        <w:rPr>
          <w:rFonts w:ascii="Times New Roman" w:hAnsi="Times New Roman" w:cs="Times New Roman"/>
          <w:bCs/>
          <w:sz w:val="24"/>
          <w:szCs w:val="24"/>
        </w:rPr>
        <w:t xml:space="preserve"> ning optimaalne rahaliste ressursside kasutus ja tähtaegadest kinnipidamine.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418CDEF0" w14:textId="65119363" w:rsidR="00917F48" w:rsidRPr="00E07B5A" w:rsidRDefault="00917F48" w:rsidP="000A4A6B">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56AF15DB" w14:textId="299E2C47" w:rsid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238E6">
        <w:rPr>
          <w:rFonts w:ascii="Times New Roman" w:hAnsi="Times New Roman" w:cs="Times New Roman"/>
          <w:bCs/>
          <w:sz w:val="24"/>
          <w:szCs w:val="24"/>
        </w:rPr>
        <w:t>Projekti lüh</w:t>
      </w:r>
      <w:r w:rsidR="00F626AA" w:rsidRPr="00E238E6">
        <w:rPr>
          <w:rFonts w:ascii="Times New Roman" w:hAnsi="Times New Roman" w:cs="Times New Roman"/>
          <w:bCs/>
          <w:sz w:val="24"/>
          <w:szCs w:val="24"/>
        </w:rPr>
        <w:t xml:space="preserve">ikirjeldus </w:t>
      </w:r>
      <w:r w:rsidR="00F626AA">
        <w:rPr>
          <w:rFonts w:ascii="Times New Roman" w:hAnsi="Times New Roman" w:cs="Times New Roman"/>
          <w:bCs/>
          <w:sz w:val="24"/>
          <w:szCs w:val="24"/>
        </w:rPr>
        <w:t>ja olulisemad ehitus</w:t>
      </w:r>
      <w:r w:rsidRPr="005900CC">
        <w:rPr>
          <w:rFonts w:ascii="Times New Roman" w:hAnsi="Times New Roman" w:cs="Times New Roman"/>
          <w:bCs/>
          <w:sz w:val="24"/>
          <w:szCs w:val="24"/>
        </w:rPr>
        <w:t>tööd:</w:t>
      </w:r>
    </w:p>
    <w:p w14:paraId="6DFC1024" w14:textId="7A041AE7" w:rsidR="004D750F" w:rsidRDefault="007E105A" w:rsidP="009230F3">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4D750F">
        <w:rPr>
          <w:rFonts w:ascii="Times New Roman" w:hAnsi="Times New Roman" w:cs="Times New Roman"/>
          <w:bCs/>
          <w:sz w:val="24"/>
          <w:szCs w:val="24"/>
        </w:rPr>
        <w:t xml:space="preserve">Projekti eesmärk on </w:t>
      </w:r>
      <w:r w:rsidR="00644E7B" w:rsidRPr="004D750F">
        <w:rPr>
          <w:rFonts w:ascii="Times New Roman" w:hAnsi="Times New Roman" w:cs="Times New Roman"/>
          <w:bCs/>
          <w:sz w:val="24"/>
          <w:szCs w:val="24"/>
        </w:rPr>
        <w:t xml:space="preserve">liiklusohutuse ja sõidutingimuste parandamine, kandevõime tõstmine ja katte ebatasasuste likvideerimine. </w:t>
      </w:r>
      <w:r w:rsidR="004D750F" w:rsidRPr="004D750F">
        <w:rPr>
          <w:rFonts w:ascii="Times New Roman" w:hAnsi="Times New Roman" w:cs="Times New Roman"/>
          <w:bCs/>
          <w:sz w:val="24"/>
          <w:szCs w:val="24"/>
        </w:rPr>
        <w:t xml:space="preserve">Remonditööde käigus taastusremondi lõikudel tehakse tasandusfreesimine, paigaldatakse </w:t>
      </w:r>
      <w:proofErr w:type="spellStart"/>
      <w:r w:rsidR="004D750F" w:rsidRPr="004D750F">
        <w:rPr>
          <w:rFonts w:ascii="Times New Roman" w:hAnsi="Times New Roman" w:cs="Times New Roman"/>
          <w:bCs/>
          <w:sz w:val="24"/>
          <w:szCs w:val="24"/>
        </w:rPr>
        <w:t>ülekate</w:t>
      </w:r>
      <w:proofErr w:type="spellEnd"/>
      <w:r w:rsidR="004D750F" w:rsidRPr="004D750F">
        <w:rPr>
          <w:rFonts w:ascii="Times New Roman" w:hAnsi="Times New Roman" w:cs="Times New Roman"/>
          <w:bCs/>
          <w:sz w:val="24"/>
          <w:szCs w:val="24"/>
        </w:rPr>
        <w:t xml:space="preserve">, </w:t>
      </w:r>
      <w:proofErr w:type="spellStart"/>
      <w:r w:rsidR="004D750F" w:rsidRPr="004D750F">
        <w:rPr>
          <w:rFonts w:ascii="Times New Roman" w:hAnsi="Times New Roman" w:cs="Times New Roman"/>
          <w:bCs/>
          <w:sz w:val="24"/>
          <w:szCs w:val="24"/>
        </w:rPr>
        <w:t>mahasõidud</w:t>
      </w:r>
      <w:proofErr w:type="spellEnd"/>
      <w:r w:rsidR="004D750F" w:rsidRPr="004D750F">
        <w:rPr>
          <w:rFonts w:ascii="Times New Roman" w:hAnsi="Times New Roman" w:cs="Times New Roman"/>
          <w:bCs/>
          <w:sz w:val="24"/>
          <w:szCs w:val="24"/>
        </w:rPr>
        <w:t xml:space="preserve"> viiakse kokku uue kattega, uuendatakse ettenähtud liikluskorraldusvahendid, täidetakse peenrad, taastatakse teekatte markeering, liiklusloendurid ning haljastustööd</w:t>
      </w:r>
      <w:r w:rsidR="004D750F">
        <w:rPr>
          <w:rFonts w:ascii="Times New Roman" w:hAnsi="Times New Roman" w:cs="Times New Roman"/>
          <w:bCs/>
          <w:sz w:val="24"/>
          <w:szCs w:val="24"/>
        </w:rPr>
        <w:t>.</w:t>
      </w:r>
    </w:p>
    <w:p w14:paraId="05DA7C0B" w14:textId="048E9BCF" w:rsidR="00810AA9" w:rsidRPr="004D750F" w:rsidRDefault="0088301C" w:rsidP="009230F3">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4D750F">
        <w:rPr>
          <w:rFonts w:ascii="Times New Roman" w:hAnsi="Times New Roman" w:cs="Times New Roman"/>
          <w:bCs/>
          <w:sz w:val="24"/>
          <w:szCs w:val="24"/>
        </w:rPr>
        <w:t>Töövõtu</w:t>
      </w:r>
      <w:r w:rsidR="005652AD" w:rsidRPr="004D750F">
        <w:rPr>
          <w:rFonts w:ascii="Times New Roman" w:hAnsi="Times New Roman" w:cs="Times New Roman"/>
          <w:bCs/>
          <w:sz w:val="24"/>
          <w:szCs w:val="24"/>
        </w:rPr>
        <w:t>lepingu alusel tehtavate</w:t>
      </w:r>
      <w:r w:rsidR="005B4CCB" w:rsidRPr="004D750F">
        <w:rPr>
          <w:rFonts w:ascii="Times New Roman" w:hAnsi="Times New Roman" w:cs="Times New Roman"/>
          <w:bCs/>
          <w:sz w:val="24"/>
          <w:szCs w:val="24"/>
        </w:rPr>
        <w:t xml:space="preserve"> tööde</w:t>
      </w:r>
      <w:r w:rsidR="00810AA9" w:rsidRPr="004D750F">
        <w:rPr>
          <w:rFonts w:ascii="Times New Roman" w:hAnsi="Times New Roman" w:cs="Times New Roman"/>
          <w:bCs/>
          <w:sz w:val="24"/>
          <w:szCs w:val="24"/>
        </w:rPr>
        <w:t xml:space="preserve"> kirjeldus on üles laetud Riigihangete registris </w:t>
      </w:r>
      <w:r w:rsidR="007E105A" w:rsidRPr="004D750F">
        <w:rPr>
          <w:rFonts w:ascii="Times New Roman" w:hAnsi="Times New Roman" w:cs="Times New Roman"/>
          <w:bCs/>
          <w:sz w:val="24"/>
          <w:szCs w:val="24"/>
        </w:rPr>
        <w:t>riigihankes  „</w:t>
      </w:r>
      <w:r w:rsidR="00920BCB" w:rsidRPr="004D750F">
        <w:rPr>
          <w:rFonts w:ascii="Times New Roman" w:hAnsi="Times New Roman" w:cs="Times New Roman"/>
          <w:bCs/>
          <w:sz w:val="24"/>
          <w:szCs w:val="24"/>
        </w:rPr>
        <w:t>Riigiteede nr 11401 Laagri-Harku km 2,315-6,224 ja nr 1140 Bioloogia ühendustee taastusremont</w:t>
      </w:r>
      <w:r w:rsidR="007E105A" w:rsidRPr="004D750F">
        <w:rPr>
          <w:rFonts w:ascii="Times New Roman" w:hAnsi="Times New Roman" w:cs="Times New Roman"/>
          <w:bCs/>
          <w:sz w:val="24"/>
          <w:szCs w:val="24"/>
        </w:rPr>
        <w:t xml:space="preserve">“  (viitenumber </w:t>
      </w:r>
      <w:r w:rsidR="00052F0E" w:rsidRPr="004D750F">
        <w:rPr>
          <w:rFonts w:ascii="Times New Roman" w:hAnsi="Times New Roman" w:cs="Times New Roman"/>
          <w:bCs/>
          <w:sz w:val="24"/>
          <w:szCs w:val="24"/>
        </w:rPr>
        <w:t>2</w:t>
      </w:r>
      <w:r w:rsidR="00920BCB" w:rsidRPr="004D750F">
        <w:rPr>
          <w:rFonts w:ascii="Times New Roman" w:hAnsi="Times New Roman" w:cs="Times New Roman"/>
          <w:bCs/>
          <w:sz w:val="24"/>
          <w:szCs w:val="24"/>
        </w:rPr>
        <w:t>44725</w:t>
      </w:r>
      <w:r w:rsidR="007E105A" w:rsidRPr="004D750F">
        <w:rPr>
          <w:rFonts w:ascii="Times New Roman" w:hAnsi="Times New Roman" w:cs="Times New Roman"/>
          <w:bCs/>
          <w:sz w:val="24"/>
          <w:szCs w:val="24"/>
        </w:rPr>
        <w:t>).</w:t>
      </w:r>
    </w:p>
    <w:p w14:paraId="29D567CC" w14:textId="5DD9270E"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r>
        <w:rPr>
          <w:rFonts w:ascii="Times New Roman" w:hAnsi="Times New Roman" w:cs="Times New Roman"/>
          <w:bCs/>
          <w:sz w:val="24"/>
          <w:szCs w:val="24"/>
        </w:rPr>
        <w:t xml:space="preserve"> ning projektdokumentatsioon</w:t>
      </w:r>
      <w:r w:rsidR="00810AA9" w:rsidRPr="005900CC">
        <w:rPr>
          <w:rFonts w:ascii="Times New Roman" w:hAnsi="Times New Roman" w:cs="Times New Roman"/>
          <w:bCs/>
          <w:sz w:val="24"/>
          <w:szCs w:val="24"/>
        </w:rPr>
        <w:t xml:space="preserve"> digitaalselt;</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46AEBCE4" w:rsidR="00271212" w:rsidRPr="00152414" w:rsidRDefault="0027121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E238E6">
        <w:rPr>
          <w:rFonts w:ascii="Times New Roman" w:hAnsi="Times New Roman" w:cs="Times New Roman"/>
          <w:bCs/>
          <w:sz w:val="24"/>
          <w:szCs w:val="24"/>
        </w:rPr>
        <w:t xml:space="preserve">Inseneri meeskonna </w:t>
      </w:r>
      <w:r w:rsidR="006648CF" w:rsidRPr="00E238E6">
        <w:rPr>
          <w:rFonts w:ascii="Times New Roman" w:hAnsi="Times New Roman" w:cs="Times New Roman"/>
          <w:bCs/>
          <w:sz w:val="24"/>
          <w:szCs w:val="24"/>
        </w:rPr>
        <w:t xml:space="preserve">ajaarvestus </w:t>
      </w:r>
      <w:r w:rsidRPr="00E238E6">
        <w:rPr>
          <w:rFonts w:ascii="Times New Roman" w:hAnsi="Times New Roman" w:cs="Times New Roman"/>
          <w:bCs/>
          <w:sz w:val="24"/>
          <w:szCs w:val="24"/>
        </w:rPr>
        <w:t>Teenuse osutami</w:t>
      </w:r>
      <w:r w:rsidR="00761DF4" w:rsidRPr="00E238E6">
        <w:rPr>
          <w:rFonts w:ascii="Times New Roman" w:hAnsi="Times New Roman" w:cs="Times New Roman"/>
          <w:bCs/>
          <w:sz w:val="24"/>
          <w:szCs w:val="24"/>
        </w:rPr>
        <w:t>s</w:t>
      </w:r>
      <w:r w:rsidRPr="00E238E6">
        <w:rPr>
          <w:rFonts w:ascii="Times New Roman" w:hAnsi="Times New Roman" w:cs="Times New Roman"/>
          <w:bCs/>
          <w:sz w:val="24"/>
          <w:szCs w:val="24"/>
        </w:rPr>
        <w:t>e</w:t>
      </w:r>
      <w:r w:rsidR="00761DF4" w:rsidRPr="00E238E6">
        <w:rPr>
          <w:rFonts w:ascii="Times New Roman" w:hAnsi="Times New Roman" w:cs="Times New Roman"/>
          <w:bCs/>
          <w:sz w:val="24"/>
          <w:szCs w:val="24"/>
        </w:rPr>
        <w:t>ga seotud</w:t>
      </w:r>
      <w:r w:rsidRPr="00E238E6">
        <w:rPr>
          <w:rFonts w:ascii="Times New Roman" w:hAnsi="Times New Roman" w:cs="Times New Roman"/>
          <w:bCs/>
          <w:sz w:val="24"/>
          <w:szCs w:val="24"/>
        </w:rPr>
        <w:t xml:space="preserve"> objektil</w:t>
      </w:r>
      <w:r w:rsidR="00761DF4" w:rsidRPr="00E238E6">
        <w:rPr>
          <w:rFonts w:ascii="Times New Roman" w:hAnsi="Times New Roman" w:cs="Times New Roman"/>
          <w:bCs/>
          <w:sz w:val="24"/>
          <w:szCs w:val="24"/>
        </w:rPr>
        <w:t xml:space="preserve"> viibimine</w:t>
      </w:r>
      <w:r w:rsidRPr="00E238E6">
        <w:rPr>
          <w:rFonts w:ascii="Times New Roman" w:hAnsi="Times New Roman" w:cs="Times New Roman"/>
          <w:bCs/>
          <w:sz w:val="24"/>
          <w:szCs w:val="24"/>
        </w:rPr>
        <w:t xml:space="preserve"> peab olema isikute kaupa GPS-positsioneerimisega nii reaalajas</w:t>
      </w:r>
      <w:r w:rsidR="00A50E33" w:rsidRPr="00E238E6">
        <w:rPr>
          <w:rFonts w:ascii="Times New Roman" w:hAnsi="Times New Roman" w:cs="Times New Roman"/>
          <w:bCs/>
          <w:sz w:val="24"/>
          <w:szCs w:val="24"/>
        </w:rPr>
        <w:t>,</w:t>
      </w:r>
      <w:r w:rsidRPr="00E238E6">
        <w:rPr>
          <w:rFonts w:ascii="Times New Roman" w:hAnsi="Times New Roman" w:cs="Times New Roman"/>
          <w:bCs/>
          <w:sz w:val="24"/>
          <w:szCs w:val="24"/>
        </w:rPr>
        <w:t xml:space="preserve"> kui hilisemalt raporti kujul fikseeritav</w:t>
      </w:r>
      <w:r w:rsidR="00A50E33" w:rsidRPr="00E238E6">
        <w:rPr>
          <w:rFonts w:ascii="Times New Roman" w:hAnsi="Times New Roman" w:cs="Times New Roman"/>
          <w:bCs/>
          <w:sz w:val="24"/>
          <w:szCs w:val="24"/>
        </w:rPr>
        <w:t>.</w:t>
      </w:r>
      <w:r w:rsidR="00687B59" w:rsidRPr="00E238E6">
        <w:rPr>
          <w:rFonts w:ascii="Times New Roman" w:hAnsi="Times New Roman" w:cs="Times New Roman"/>
          <w:bCs/>
          <w:sz w:val="24"/>
          <w:szCs w:val="24"/>
        </w:rPr>
        <w:t xml:space="preserve"> Raportit genereerivale süsteemile peab olema Tellija ligipääs nii lepingu </w:t>
      </w:r>
      <w:r w:rsidR="00687B59" w:rsidRPr="00267520">
        <w:rPr>
          <w:rFonts w:ascii="Times New Roman" w:hAnsi="Times New Roman" w:cs="Times New Roman"/>
          <w:bCs/>
          <w:sz w:val="24"/>
          <w:szCs w:val="24"/>
        </w:rPr>
        <w:t>täitmise ajal, kui ka vähemalt ühe aasta jooksul peale lepinguliste tööde lõppemist.</w:t>
      </w:r>
      <w:r w:rsidR="00A50E33" w:rsidRPr="00267520">
        <w:rPr>
          <w:rFonts w:ascii="Times New Roman" w:hAnsi="Times New Roman" w:cs="Times New Roman"/>
          <w:bCs/>
          <w:sz w:val="24"/>
          <w:szCs w:val="24"/>
        </w:rPr>
        <w:t xml:space="preserve"> Tõrgetest</w:t>
      </w:r>
      <w:r w:rsidR="00A50E33" w:rsidRPr="00267520">
        <w:rPr>
          <w:rFonts w:ascii="Times New Roman" w:hAnsi="Times New Roman" w:cs="Times New Roman"/>
          <w:sz w:val="24"/>
          <w:szCs w:val="24"/>
        </w:rPr>
        <w:t xml:space="preserve"> GPS-seadme kasutamisel objektil tuleb Tellijat projektijuhti viivitamatult teavitada</w:t>
      </w:r>
      <w:r w:rsidR="0097338A" w:rsidRPr="00267520">
        <w:rPr>
          <w:rFonts w:ascii="Times New Roman" w:hAnsi="Times New Roman" w:cs="Times New Roman"/>
          <w:sz w:val="24"/>
          <w:szCs w:val="24"/>
        </w:rPr>
        <w:t>, kuid mitte hiljem kui ühe tööpäeva jooksul,</w:t>
      </w:r>
      <w:r w:rsidR="00A50E33" w:rsidRPr="00267520">
        <w:rPr>
          <w:rFonts w:ascii="Times New Roman" w:hAnsi="Times New Roman" w:cs="Times New Roman"/>
          <w:sz w:val="24"/>
          <w:szCs w:val="24"/>
        </w:rPr>
        <w:t xml:space="preserve"> ning kui tõrge on tingitud Inseneri kasutatavast seadmest, siis puudus tuleb </w:t>
      </w:r>
      <w:r w:rsidR="006765A1" w:rsidRPr="00267520">
        <w:rPr>
          <w:rFonts w:ascii="Times New Roman" w:hAnsi="Times New Roman" w:cs="Times New Roman"/>
          <w:sz w:val="24"/>
          <w:szCs w:val="24"/>
        </w:rPr>
        <w:t>ühe</w:t>
      </w:r>
      <w:r w:rsidR="00072C58" w:rsidRPr="00267520">
        <w:rPr>
          <w:rFonts w:ascii="Times New Roman" w:hAnsi="Times New Roman" w:cs="Times New Roman"/>
          <w:sz w:val="24"/>
          <w:szCs w:val="24"/>
        </w:rPr>
        <w:t> </w:t>
      </w:r>
      <w:r w:rsidR="00A50E33" w:rsidRPr="00267520">
        <w:rPr>
          <w:rFonts w:ascii="Times New Roman" w:hAnsi="Times New Roman" w:cs="Times New Roman"/>
          <w:sz w:val="24"/>
          <w:szCs w:val="24"/>
        </w:rPr>
        <w:t>tööpäeva jooksul likvideerida</w:t>
      </w:r>
      <w:r w:rsidR="00072C58" w:rsidRPr="00267520">
        <w:rPr>
          <w:rFonts w:ascii="Times New Roman" w:hAnsi="Times New Roman" w:cs="Times New Roman"/>
          <w:sz w:val="24"/>
          <w:szCs w:val="24"/>
        </w:rPr>
        <w:t>.</w:t>
      </w:r>
      <w:r w:rsidR="0097338A" w:rsidRPr="00267520">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267520">
        <w:rPr>
          <w:rFonts w:ascii="Times New Roman" w:hAnsi="Times New Roman" w:cs="Times New Roman"/>
          <w:sz w:val="24"/>
          <w:szCs w:val="24"/>
        </w:rPr>
        <w:t xml:space="preserve"> </w:t>
      </w:r>
      <w:bookmarkStart w:id="1" w:name="_Hlk496625979"/>
      <w:r w:rsidR="00D55949" w:rsidRPr="00267520">
        <w:rPr>
          <w:rFonts w:ascii="Times New Roman" w:hAnsi="Times New Roman" w:cs="Times New Roman"/>
          <w:sz w:val="24"/>
          <w:szCs w:val="24"/>
        </w:rPr>
        <w:t>Tõrkest tingitud</w:t>
      </w:r>
      <w:r w:rsidR="00D55949">
        <w:rPr>
          <w:rFonts w:ascii="Times New Roman" w:hAnsi="Times New Roman" w:cs="Times New Roman"/>
          <w:sz w:val="24"/>
          <w:szCs w:val="24"/>
        </w:rPr>
        <w:t xml:space="preserve"> ajaarvestuse või asukoha määramise puudused</w:t>
      </w:r>
      <w:r w:rsidR="0097338A">
        <w:rPr>
          <w:rFonts w:ascii="Times New Roman" w:hAnsi="Times New Roman" w:cs="Times New Roman"/>
          <w:sz w:val="24"/>
          <w:szCs w:val="24"/>
        </w:rPr>
        <w:t xml:space="preserve"> ning tasustamine</w:t>
      </w:r>
      <w:r w:rsidR="00D55949">
        <w:rPr>
          <w:rFonts w:ascii="Times New Roman" w:hAnsi="Times New Roman" w:cs="Times New Roman"/>
          <w:sz w:val="24"/>
          <w:szCs w:val="24"/>
        </w:rPr>
        <w:t xml:space="preserve"> lahendatakse eraldi Tellijaga kokkuleppel. </w:t>
      </w:r>
      <w:bookmarkEnd w:id="1"/>
      <w:r w:rsidR="00072C58" w:rsidRPr="00152414">
        <w:rPr>
          <w:rFonts w:ascii="Times New Roman" w:hAnsi="Times New Roman" w:cs="Times New Roman"/>
          <w:sz w:val="24"/>
          <w:szCs w:val="24"/>
        </w:rPr>
        <w:t xml:space="preserve">Tellija on kooskõlastanud </w:t>
      </w:r>
      <w:proofErr w:type="spellStart"/>
      <w:r w:rsidR="00072C58" w:rsidRPr="00152414">
        <w:rPr>
          <w:rFonts w:ascii="Times New Roman" w:hAnsi="Times New Roman" w:cs="Times New Roman"/>
          <w:sz w:val="24"/>
          <w:szCs w:val="24"/>
        </w:rPr>
        <w:t>Begin</w:t>
      </w:r>
      <w:proofErr w:type="spellEnd"/>
      <w:r w:rsidR="00072C58" w:rsidRPr="00152414">
        <w:rPr>
          <w:rFonts w:ascii="Times New Roman" w:hAnsi="Times New Roman" w:cs="Times New Roman"/>
          <w:sz w:val="24"/>
          <w:szCs w:val="24"/>
        </w:rPr>
        <w:t xml:space="preserve"> OÜ pakutava </w:t>
      </w:r>
      <w:hyperlink r:id="rId8" w:history="1">
        <w:r w:rsidR="00072C58" w:rsidRPr="00917F48">
          <w:rPr>
            <w:rStyle w:val="Hperlink"/>
            <w:rFonts w:cs="Times New Roman"/>
            <w:szCs w:val="24"/>
          </w:rPr>
          <w:t>www.begin.ee</w:t>
        </w:r>
      </w:hyperlink>
      <w:r w:rsidR="00072C58" w:rsidRPr="00152414">
        <w:rPr>
          <w:rFonts w:ascii="Times New Roman" w:hAnsi="Times New Roman" w:cs="Times New Roman"/>
          <w:sz w:val="24"/>
          <w:szCs w:val="24"/>
        </w:rPr>
        <w:t xml:space="preserve"> tööajaarvestussüsteemi kasutuse, analoogide kasutamisel tuleb süsteemi </w:t>
      </w:r>
      <w:r w:rsidR="00917F48">
        <w:rPr>
          <w:rFonts w:ascii="Times New Roman" w:hAnsi="Times New Roman" w:cs="Times New Roman"/>
          <w:sz w:val="24"/>
          <w:szCs w:val="24"/>
        </w:rPr>
        <w:t>sobivus Tellijaga kooskõlastada</w:t>
      </w:r>
      <w:r w:rsidRPr="00152414">
        <w:rPr>
          <w:rFonts w:ascii="Times New Roman" w:hAnsi="Times New Roman" w:cs="Times New Roman"/>
          <w:sz w:val="24"/>
          <w:szCs w:val="24"/>
        </w:rPr>
        <w:t>;</w:t>
      </w:r>
    </w:p>
    <w:bookmarkEnd w:id="0"/>
    <w:p w14:paraId="2F7C85DA" w14:textId="6D6183A9" w:rsidR="00BA0907"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430ADA">
        <w:rPr>
          <w:rFonts w:ascii="Times New Roman" w:hAnsi="Times New Roman" w:cs="Times New Roman"/>
          <w:bCs/>
          <w:sz w:val="24"/>
          <w:szCs w:val="24"/>
        </w:rPr>
        <w:t>Lisaks</w:t>
      </w:r>
      <w:r w:rsidRPr="00AC2DA1">
        <w:rPr>
          <w:rFonts w:ascii="Times New Roman" w:hAnsi="Times New Roman" w:cs="Times New Roman"/>
          <w:sz w:val="24"/>
          <w:szCs w:val="24"/>
        </w:rPr>
        <w:t xml:space="preserve"> </w:t>
      </w:r>
      <w:r w:rsidR="00196EA9">
        <w:rPr>
          <w:rFonts w:ascii="Times New Roman" w:hAnsi="Times New Roman" w:cs="Times New Roman"/>
          <w:sz w:val="24"/>
          <w:szCs w:val="24"/>
        </w:rPr>
        <w:t xml:space="preserve">Majandus- ja taristuministri </w:t>
      </w:r>
      <w:r w:rsidR="00C71C4C" w:rsidRPr="00AC2DA1">
        <w:rPr>
          <w:rFonts w:ascii="Times New Roman" w:hAnsi="Times New Roman" w:cs="Times New Roman"/>
          <w:sz w:val="24"/>
          <w:szCs w:val="24"/>
        </w:rPr>
        <w:t>2.</w:t>
      </w:r>
      <w:r w:rsidR="00430ADA">
        <w:rPr>
          <w:rFonts w:ascii="Times New Roman" w:hAnsi="Times New Roman" w:cs="Times New Roman"/>
          <w:sz w:val="24"/>
          <w:szCs w:val="24"/>
        </w:rPr>
        <w:t xml:space="preserve"> juuli </w:t>
      </w:r>
      <w:r w:rsidR="00C71C4C" w:rsidRPr="00AC2DA1">
        <w:rPr>
          <w:rFonts w:ascii="Times New Roman" w:hAnsi="Times New Roman" w:cs="Times New Roman"/>
          <w:sz w:val="24"/>
          <w:szCs w:val="24"/>
        </w:rPr>
        <w:t>2015</w:t>
      </w:r>
      <w:r w:rsidR="00430ADA">
        <w:rPr>
          <w:rFonts w:ascii="Times New Roman" w:hAnsi="Times New Roman" w:cs="Times New Roman"/>
          <w:sz w:val="24"/>
          <w:szCs w:val="24"/>
        </w:rPr>
        <w:t>. a</w:t>
      </w:r>
      <w:r w:rsidR="00C71C4C" w:rsidRPr="00AC2DA1">
        <w:rPr>
          <w:rFonts w:ascii="Times New Roman" w:hAnsi="Times New Roman" w:cs="Times New Roman"/>
          <w:sz w:val="24"/>
          <w:szCs w:val="24"/>
        </w:rPr>
        <w:t xml:space="preserve"> määruses nr 80 „Omanikujärelevalve tegemise </w:t>
      </w:r>
      <w:r w:rsidR="00C71C4C" w:rsidRPr="00E238E6">
        <w:rPr>
          <w:rFonts w:ascii="Times New Roman" w:hAnsi="Times New Roman" w:cs="Times New Roman"/>
          <w:bCs/>
          <w:sz w:val="24"/>
          <w:szCs w:val="24"/>
        </w:rPr>
        <w:t>kord</w:t>
      </w:r>
      <w:r w:rsidR="00C71C4C" w:rsidRPr="00AC2DA1">
        <w:rPr>
          <w:rFonts w:ascii="Times New Roman" w:hAnsi="Times New Roman" w:cs="Times New Roman"/>
          <w:sz w:val="24"/>
          <w:szCs w:val="24"/>
        </w:rPr>
        <w:t>“ toodu</w:t>
      </w:r>
      <w:r w:rsidR="00430ADA">
        <w:rPr>
          <w:rFonts w:ascii="Times New Roman" w:hAnsi="Times New Roman" w:cs="Times New Roman"/>
          <w:sz w:val="24"/>
          <w:szCs w:val="24"/>
        </w:rPr>
        <w:t>le</w:t>
      </w:r>
      <w:r w:rsidR="00C71C4C" w:rsidRPr="00AC2DA1">
        <w:rPr>
          <w:rFonts w:ascii="Times New Roman" w:hAnsi="Times New Roman" w:cs="Times New Roman"/>
          <w:sz w:val="24"/>
          <w:szCs w:val="24"/>
        </w:rPr>
        <w:t xml:space="preserve"> </w:t>
      </w:r>
      <w:r w:rsidRPr="009F75B3">
        <w:rPr>
          <w:rFonts w:ascii="Times New Roman" w:hAnsi="Times New Roman" w:cs="Times New Roman"/>
          <w:sz w:val="24"/>
          <w:szCs w:val="24"/>
        </w:rPr>
        <w:t>peab Insener täitma Tellija nimel talle antud volituste piires all</w:t>
      </w:r>
      <w:r w:rsidR="00AC2DA1" w:rsidRPr="009F75B3">
        <w:rPr>
          <w:rFonts w:ascii="Times New Roman" w:hAnsi="Times New Roman" w:cs="Times New Roman"/>
          <w:sz w:val="24"/>
          <w:szCs w:val="24"/>
        </w:rPr>
        <w:t>järgnevaid ülesandeid/kohustusi.</w:t>
      </w:r>
    </w:p>
    <w:p w14:paraId="5104D8C3" w14:textId="77777777" w:rsidR="000A4A6B" w:rsidRPr="009F75B3"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10107BD9"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46CE97AC" w14:textId="41FCA01C" w:rsidR="001C5DC5" w:rsidRDefault="001C5DC5"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3278609" w14:textId="77777777" w:rsidR="000A4A6B" w:rsidRPr="009A5C08" w:rsidRDefault="000A4A6B" w:rsidP="009A5C08">
      <w:pPr>
        <w:spacing w:after="0" w:line="240" w:lineRule="auto"/>
        <w:jc w:val="both"/>
        <w:rPr>
          <w:rFonts w:ascii="Times New Roman" w:hAnsi="Times New Roman" w:cs="Times New Roman"/>
          <w:sz w:val="24"/>
          <w:szCs w:val="24"/>
        </w:rPr>
      </w:pPr>
    </w:p>
    <w:p w14:paraId="76983617" w14:textId="458B41A6" w:rsidR="00D40C52" w:rsidRPr="00A21421" w:rsidRDefault="00BA0907" w:rsidP="00A21421">
      <w:pPr>
        <w:pStyle w:val="Loendilik"/>
        <w:numPr>
          <w:ilvl w:val="0"/>
          <w:numId w:val="3"/>
        </w:numPr>
        <w:spacing w:after="0" w:line="240" w:lineRule="auto"/>
        <w:jc w:val="both"/>
        <w:rPr>
          <w:rFonts w:ascii="Times New Roman" w:hAnsi="Times New Roman" w:cs="Times New Roman"/>
          <w:b/>
          <w:sz w:val="24"/>
          <w:szCs w:val="24"/>
        </w:rPr>
      </w:pPr>
      <w:r w:rsidRPr="00A21421">
        <w:rPr>
          <w:rFonts w:ascii="Times New Roman" w:hAnsi="Times New Roman" w:cs="Times New Roman"/>
          <w:b/>
          <w:sz w:val="24"/>
          <w:szCs w:val="24"/>
        </w:rPr>
        <w:t>Insener</w:t>
      </w:r>
      <w:r w:rsidR="000A4A6B" w:rsidRPr="00A21421">
        <w:rPr>
          <w:rFonts w:ascii="Times New Roman" w:hAnsi="Times New Roman" w:cs="Times New Roman"/>
          <w:b/>
          <w:sz w:val="24"/>
          <w:szCs w:val="24"/>
        </w:rPr>
        <w:t>i</w:t>
      </w:r>
      <w:r w:rsidR="00D537E2" w:rsidRPr="00A21421">
        <w:rPr>
          <w:rFonts w:ascii="Times New Roman" w:hAnsi="Times New Roman" w:cs="Times New Roman"/>
          <w:b/>
          <w:sz w:val="24"/>
          <w:szCs w:val="24"/>
        </w:rPr>
        <w:t xml:space="preserve"> </w:t>
      </w:r>
      <w:r w:rsidR="00F626AA" w:rsidRPr="00A21421">
        <w:rPr>
          <w:rFonts w:ascii="Times New Roman" w:hAnsi="Times New Roman" w:cs="Times New Roman"/>
          <w:b/>
          <w:sz w:val="24"/>
          <w:szCs w:val="24"/>
        </w:rPr>
        <w:t xml:space="preserve">kohustused </w:t>
      </w:r>
      <w:r w:rsidRPr="00A21421">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6EEBFD3E" w14:textId="3B8344FA" w:rsidR="005652AD" w:rsidRPr="00173726" w:rsidRDefault="005652AD"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poolseid tegevusi ning raudtee omaniku tingimustest kinnipidamist</w:t>
      </w:r>
      <w:r w:rsidR="001A39A9" w:rsidRPr="00173726">
        <w:rPr>
          <w:rFonts w:ascii="Times New Roman" w:hAnsi="Times New Roman" w:cs="Times New Roman"/>
          <w:sz w:val="24"/>
          <w:szCs w:val="24"/>
        </w:rPr>
        <w:t xml:space="preserve"> ja vastava loa olemasolu</w:t>
      </w:r>
      <w:r w:rsidRPr="00173726">
        <w:rPr>
          <w:rFonts w:ascii="Times New Roman" w:hAnsi="Times New Roman" w:cs="Times New Roman"/>
          <w:sz w:val="24"/>
          <w:szCs w:val="24"/>
        </w:rPr>
        <w:t xml:space="preserve"> ehitustööde teostamisel raudteeülesõitudel;</w:t>
      </w:r>
    </w:p>
    <w:p w14:paraId="7CEED6DC" w14:textId="4EE6DE09" w:rsidR="00196EA9" w:rsidRPr="00267520"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1C8C8AA5" w14:textId="5AA52EE0" w:rsidR="0097338A" w:rsidRPr="00E320F2" w:rsidRDefault="0097338A"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2" w:name="_Hlk496626134"/>
      <w:r w:rsidRPr="00267520">
        <w:rPr>
          <w:rFonts w:ascii="Times New Roman" w:hAnsi="Times New Roman" w:cs="Times New Roman"/>
          <w:sz w:val="24"/>
          <w:szCs w:val="24"/>
        </w:rPr>
        <w:t xml:space="preserve">jäädvustama </w:t>
      </w:r>
      <w:proofErr w:type="spellStart"/>
      <w:r w:rsidRPr="00267520">
        <w:rPr>
          <w:rFonts w:ascii="Times New Roman" w:hAnsi="Times New Roman" w:cs="Times New Roman"/>
          <w:sz w:val="24"/>
          <w:szCs w:val="24"/>
        </w:rPr>
        <w:t>termokaameraga</w:t>
      </w:r>
      <w:proofErr w:type="spellEnd"/>
      <w:r w:rsidRPr="00267520">
        <w:rPr>
          <w:rFonts w:ascii="Times New Roman" w:hAnsi="Times New Roman" w:cs="Times New Roman"/>
          <w:sz w:val="24"/>
          <w:szCs w:val="24"/>
        </w:rPr>
        <w:t xml:space="preserve"> SMA, </w:t>
      </w:r>
      <w:proofErr w:type="spellStart"/>
      <w:r w:rsidRPr="00267520">
        <w:rPr>
          <w:rFonts w:ascii="Times New Roman" w:hAnsi="Times New Roman" w:cs="Times New Roman"/>
          <w:sz w:val="24"/>
          <w:szCs w:val="24"/>
        </w:rPr>
        <w:t>ACsurf</w:t>
      </w:r>
      <w:proofErr w:type="spellEnd"/>
      <w:r w:rsidRPr="00267520">
        <w:rPr>
          <w:rFonts w:ascii="Times New Roman" w:hAnsi="Times New Roman" w:cs="Times New Roman"/>
          <w:sz w:val="24"/>
          <w:szCs w:val="24"/>
        </w:rPr>
        <w:t xml:space="preserve">; AC </w:t>
      </w:r>
      <w:proofErr w:type="spellStart"/>
      <w:r w:rsidRPr="00267520">
        <w:rPr>
          <w:rFonts w:ascii="Times New Roman" w:hAnsi="Times New Roman" w:cs="Times New Roman"/>
          <w:sz w:val="24"/>
          <w:szCs w:val="24"/>
        </w:rPr>
        <w:t>base</w:t>
      </w:r>
      <w:proofErr w:type="spellEnd"/>
      <w:r w:rsidRPr="00267520">
        <w:rPr>
          <w:rFonts w:ascii="Times New Roman" w:hAnsi="Times New Roman" w:cs="Times New Roman"/>
          <w:sz w:val="24"/>
          <w:szCs w:val="24"/>
        </w:rPr>
        <w:t xml:space="preserve"> ja </w:t>
      </w:r>
      <w:proofErr w:type="spellStart"/>
      <w:r w:rsidRPr="00267520">
        <w:rPr>
          <w:rFonts w:ascii="Times New Roman" w:hAnsi="Times New Roman" w:cs="Times New Roman"/>
          <w:sz w:val="24"/>
          <w:szCs w:val="24"/>
        </w:rPr>
        <w:t>ACbin</w:t>
      </w:r>
      <w:proofErr w:type="spellEnd"/>
      <w:r w:rsidRPr="00267520">
        <w:rPr>
          <w:rFonts w:ascii="Times New Roman" w:hAnsi="Times New Roman" w:cs="Times New Roman"/>
          <w:sz w:val="24"/>
          <w:szCs w:val="24"/>
        </w:rPr>
        <w:t xml:space="preserve"> segude laotamisel koormavahetused  ja laoturi seisakud, mis on pikemad kui 2 minutit ning ebaühtlase temperatuuriga laotatud kohad (fotol peab olema näha paan koos laoturi </w:t>
      </w:r>
      <w:proofErr w:type="spellStart"/>
      <w:r w:rsidRPr="00267520">
        <w:rPr>
          <w:rFonts w:ascii="Times New Roman" w:hAnsi="Times New Roman" w:cs="Times New Roman"/>
          <w:sz w:val="24"/>
          <w:szCs w:val="24"/>
        </w:rPr>
        <w:t>vibrolatiga</w:t>
      </w:r>
      <w:proofErr w:type="spellEnd"/>
      <w:r w:rsidRPr="00173726">
        <w:rPr>
          <w:rFonts w:ascii="Times New Roman" w:hAnsi="Times New Roman" w:cs="Times New Roman"/>
          <w:sz w:val="24"/>
          <w:szCs w:val="24"/>
        </w:rPr>
        <w:t xml:space="preserve">. </w:t>
      </w:r>
      <w:proofErr w:type="spellStart"/>
      <w:r w:rsidRPr="00173726">
        <w:rPr>
          <w:rFonts w:ascii="Times New Roman" w:hAnsi="Times New Roman" w:cs="Times New Roman"/>
          <w:sz w:val="24"/>
          <w:szCs w:val="24"/>
        </w:rPr>
        <w:t>Termokaamera</w:t>
      </w:r>
      <w:proofErr w:type="spellEnd"/>
      <w:r w:rsidRPr="00173726">
        <w:rPr>
          <w:rFonts w:ascii="Times New Roman" w:hAnsi="Times New Roman" w:cs="Times New Roman"/>
          <w:sz w:val="24"/>
          <w:szCs w:val="24"/>
        </w:rPr>
        <w:t xml:space="preserve"> peab suutma fikseerida kõrgemaid kui +200°C temperatuure. Fikseeritud pildifailide nimetus siduda piketiga, hilisemaks asukoha määramiseks).</w:t>
      </w:r>
      <w:r>
        <w:rPr>
          <w:rFonts w:ascii="Times New Roman" w:hAnsi="Times New Roman" w:cs="Times New Roman"/>
          <w:sz w:val="24"/>
          <w:szCs w:val="24"/>
        </w:rPr>
        <w:t xml:space="preserve"> Vajadusel tegema ettepaneku ning võtma täiendavaid proove antud kohtadest</w:t>
      </w:r>
      <w:r w:rsidRPr="00E320F2">
        <w:rPr>
          <w:rFonts w:ascii="Times New Roman" w:hAnsi="Times New Roman" w:cs="Times New Roman"/>
          <w:sz w:val="24"/>
          <w:szCs w:val="24"/>
        </w:rPr>
        <w:t>.</w:t>
      </w:r>
      <w:r w:rsidR="00267520" w:rsidRPr="00E320F2">
        <w:rPr>
          <w:rFonts w:ascii="Times New Roman" w:hAnsi="Times New Roman" w:cs="Times New Roman"/>
          <w:sz w:val="24"/>
          <w:szCs w:val="24"/>
        </w:rPr>
        <w:t xml:space="preserve"> Eraldi jäädvustamist ei ole vaja teha lõikudes, kus Töövõtja kasutab asfaldilaoturi külge paigaldatud </w:t>
      </w:r>
      <w:proofErr w:type="spellStart"/>
      <w:r w:rsidR="00267520" w:rsidRPr="00E320F2">
        <w:rPr>
          <w:rFonts w:ascii="Times New Roman" w:hAnsi="Times New Roman" w:cs="Times New Roman"/>
          <w:sz w:val="24"/>
          <w:szCs w:val="24"/>
        </w:rPr>
        <w:t>termoskannerit</w:t>
      </w:r>
      <w:proofErr w:type="spellEnd"/>
      <w:r w:rsidR="00267520" w:rsidRPr="00E320F2">
        <w:rPr>
          <w:rFonts w:ascii="Times New Roman" w:hAnsi="Times New Roman" w:cs="Times New Roman"/>
          <w:sz w:val="24"/>
          <w:szCs w:val="24"/>
        </w:rPr>
        <w:t>.</w:t>
      </w:r>
    </w:p>
    <w:bookmarkEnd w:id="2"/>
    <w:p w14:paraId="454FE5BF" w14:textId="19CD0CBD" w:rsidR="00BA0907"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n</w:t>
      </w:r>
      <w:r w:rsidR="00BA0907" w:rsidRPr="00173726">
        <w:rPr>
          <w:rFonts w:ascii="Times New Roman" w:hAnsi="Times New Roman" w:cs="Times New Roman"/>
          <w:sz w:val="24"/>
          <w:szCs w:val="24"/>
        </w:rPr>
        <w:t>õudma Töövõtjalt kuuprogresse</w:t>
      </w:r>
      <w:r w:rsidR="00764DFE" w:rsidRPr="00173726">
        <w:rPr>
          <w:rFonts w:ascii="Times New Roman" w:hAnsi="Times New Roman" w:cs="Times New Roman"/>
          <w:sz w:val="24"/>
          <w:szCs w:val="24"/>
        </w:rPr>
        <w:t>,</w:t>
      </w:r>
      <w:r w:rsidR="00BA0907" w:rsidRPr="00173726">
        <w:rPr>
          <w:rFonts w:ascii="Times New Roman" w:hAnsi="Times New Roman" w:cs="Times New Roman"/>
          <w:sz w:val="24"/>
          <w:szCs w:val="24"/>
        </w:rPr>
        <w:t xml:space="preserve"> töökorralduse, ehitustöö teostamise ja muude kavade esitamist (vajadusel nõudma ajutisi ja alalisi tööprojekte ja tööjooniseid). Insener kohustub läbi vaatama Töövõtja poolt esitatud dokumendid 10 päeva jooksul;</w:t>
      </w:r>
    </w:p>
    <w:p w14:paraId="252DACC6" w14:textId="79FA02D4" w:rsidR="00BA0907"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77777777" w:rsidR="00173726" w:rsidRPr="00173726" w:rsidRDefault="00196EA9"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ontrollima ja kooskõlastama Töövõtja alltöövõtjate vastavust Töövõtulepingu tingimustele</w:t>
      </w:r>
      <w:r w:rsidR="00654C7D" w:rsidRPr="00173726">
        <w:rPr>
          <w:rFonts w:ascii="Times New Roman" w:hAnsi="Times New Roman" w:cs="Times New Roman"/>
          <w:sz w:val="24"/>
          <w:szCs w:val="24"/>
        </w:rPr>
        <w:t>,</w:t>
      </w:r>
    </w:p>
    <w:p w14:paraId="05FC16B3" w14:textId="39DF1C14" w:rsidR="00BA0907" w:rsidRPr="00173726" w:rsidRDefault="00E669D8"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olema kohal</w:t>
      </w:r>
      <w:r w:rsidR="00FA55EB"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 xml:space="preserve">ja osalema vastuvõtutoimingute ja kaetud </w:t>
      </w:r>
      <w:r w:rsidR="00B66168" w:rsidRPr="00173726">
        <w:rPr>
          <w:rFonts w:ascii="Times New Roman" w:hAnsi="Times New Roman" w:cs="Times New Roman"/>
          <w:sz w:val="24"/>
          <w:szCs w:val="24"/>
        </w:rPr>
        <w:t xml:space="preserve">tööde </w:t>
      </w:r>
      <w:r w:rsidR="003C683E" w:rsidRPr="00173726">
        <w:rPr>
          <w:rFonts w:ascii="Times New Roman" w:hAnsi="Times New Roman" w:cs="Times New Roman"/>
          <w:sz w:val="24"/>
          <w:szCs w:val="24"/>
        </w:rPr>
        <w:t>vastuvõtmise</w:t>
      </w:r>
      <w:r w:rsidR="00F75491" w:rsidRPr="00173726">
        <w:rPr>
          <w:rFonts w:ascii="Times New Roman" w:hAnsi="Times New Roman" w:cs="Times New Roman"/>
          <w:sz w:val="24"/>
          <w:szCs w:val="24"/>
        </w:rPr>
        <w:t>l</w:t>
      </w:r>
      <w:r w:rsidR="00E357C2" w:rsidRPr="00173726">
        <w:rPr>
          <w:rFonts w:ascii="Times New Roman" w:hAnsi="Times New Roman" w:cs="Times New Roman"/>
          <w:sz w:val="24"/>
          <w:szCs w:val="24"/>
        </w:rPr>
        <w:t>,</w:t>
      </w:r>
      <w:r w:rsidRPr="00173726">
        <w:rPr>
          <w:rFonts w:ascii="Times New Roman" w:hAnsi="Times New Roman" w:cs="Times New Roman"/>
          <w:sz w:val="24"/>
          <w:szCs w:val="24"/>
        </w:rPr>
        <w:t xml:space="preserve"> </w:t>
      </w:r>
      <w:r w:rsidR="00F75491" w:rsidRPr="00173726">
        <w:rPr>
          <w:rFonts w:ascii="Times New Roman" w:hAnsi="Times New Roman" w:cs="Times New Roman"/>
          <w:sz w:val="24"/>
          <w:szCs w:val="24"/>
        </w:rPr>
        <w:t>labori katsekehade võtmisel</w:t>
      </w:r>
      <w:r w:rsidR="00E357C2" w:rsidRPr="00173726">
        <w:rPr>
          <w:rFonts w:ascii="Times New Roman" w:hAnsi="Times New Roman" w:cs="Times New Roman"/>
          <w:sz w:val="24"/>
          <w:szCs w:val="24"/>
        </w:rPr>
        <w:t xml:space="preserve"> ning</w:t>
      </w:r>
      <w:r w:rsidR="00F75491" w:rsidRPr="00173726">
        <w:rPr>
          <w:rFonts w:ascii="Times New Roman" w:hAnsi="Times New Roman" w:cs="Times New Roman"/>
          <w:sz w:val="24"/>
          <w:szCs w:val="24"/>
        </w:rPr>
        <w:t xml:space="preserve"> alljärgnevate tööprotsesside juures</w:t>
      </w:r>
      <w:r w:rsidR="00E9527D" w:rsidRPr="00173726">
        <w:rPr>
          <w:rFonts w:ascii="Times New Roman" w:hAnsi="Times New Roman" w:cs="Times New Roman"/>
          <w:sz w:val="24"/>
          <w:szCs w:val="24"/>
        </w:rPr>
        <w:t>:</w:t>
      </w:r>
      <w:r w:rsidRPr="00173726">
        <w:rPr>
          <w:rFonts w:ascii="Times New Roman" w:hAnsi="Times New Roman" w:cs="Times New Roman"/>
          <w:sz w:val="24"/>
          <w:szCs w:val="24"/>
        </w:rPr>
        <w:t xml:space="preserve"> </w:t>
      </w:r>
    </w:p>
    <w:p w14:paraId="0606CB2A" w14:textId="271E9AB7" w:rsidR="005B4E03" w:rsidRPr="00173726" w:rsidRDefault="00761DF4"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3"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7A2442E" w:rsidR="005B4E03" w:rsidRPr="00173726" w:rsidRDefault="00263E0C"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5B4E03" w:rsidRPr="00173726">
        <w:rPr>
          <w:rFonts w:ascii="Times New Roman" w:hAnsi="Times New Roman" w:cs="Times New Roman"/>
          <w:sz w:val="24"/>
          <w:szCs w:val="24"/>
        </w:rPr>
        <w:t>:</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65C2D3B"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p>
    <w:p w14:paraId="593FFBCF" w14:textId="15C6EF6E"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p>
    <w:p w14:paraId="52275866" w14:textId="3F30D8E4"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27AD8415" w:rsidR="00152414" w:rsidRPr="00173726"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6A4F3840" w14:textId="68BC84B2" w:rsidR="00761DF4" w:rsidRPr="00173726" w:rsidRDefault="00152414"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4" w:name="_Hlk494799449"/>
      <w:r w:rsidRPr="00173726">
        <w:rPr>
          <w:rFonts w:ascii="Times New Roman" w:hAnsi="Times New Roman" w:cs="Times New Roman"/>
          <w:sz w:val="24"/>
          <w:szCs w:val="24"/>
        </w:rPr>
        <w:t>Silla</w:t>
      </w:r>
      <w:bookmarkEnd w:id="4"/>
      <w:r w:rsidRPr="00173726">
        <w:rPr>
          <w:rFonts w:ascii="Times New Roman" w:hAnsi="Times New Roman" w:cs="Times New Roman"/>
          <w:sz w:val="24"/>
          <w:szCs w:val="24"/>
        </w:rPr>
        <w:t>ehitus</w:t>
      </w:r>
      <w:r w:rsidR="00D31E85">
        <w:rPr>
          <w:rFonts w:ascii="Times New Roman" w:hAnsi="Times New Roman" w:cs="Times New Roman"/>
          <w:sz w:val="24"/>
          <w:szCs w:val="24"/>
        </w:rPr>
        <w:t>likud</w:t>
      </w:r>
      <w:r w:rsidR="00670358" w:rsidRPr="00173726">
        <w:rPr>
          <w:rFonts w:ascii="Times New Roman" w:hAnsi="Times New Roman" w:cs="Times New Roman"/>
          <w:sz w:val="24"/>
          <w:szCs w:val="24"/>
        </w:rPr>
        <w:t xml:space="preserve"> tööprotsessid, kus Insener </w:t>
      </w:r>
      <w:r w:rsidR="00173726" w:rsidRPr="00173726">
        <w:rPr>
          <w:rFonts w:ascii="Times New Roman" w:hAnsi="Times New Roman" w:cs="Times New Roman"/>
          <w:sz w:val="24"/>
          <w:szCs w:val="24"/>
        </w:rPr>
        <w:t>peab vahetult tööprotsessi juures kontrollima töö vastavust tehnoloogia ja lepingulistele nõuetele ning tööohutusnõuete täitmist</w:t>
      </w:r>
      <w:r w:rsidR="00670358" w:rsidRPr="00173726">
        <w:rPr>
          <w:rFonts w:ascii="Times New Roman" w:hAnsi="Times New Roman" w:cs="Times New Roman"/>
          <w:sz w:val="24"/>
          <w:szCs w:val="24"/>
        </w:rPr>
        <w:t>:</w:t>
      </w:r>
    </w:p>
    <w:p w14:paraId="4E59C130" w14:textId="30F9F05B"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rajatiste konstruktsioonielementide </w:t>
      </w:r>
      <w:r w:rsidR="009E10A6">
        <w:rPr>
          <w:rFonts w:ascii="Times New Roman" w:hAnsi="Times New Roman" w:cs="Times New Roman"/>
          <w:sz w:val="24"/>
          <w:szCs w:val="24"/>
        </w:rPr>
        <w:t>montaaž</w:t>
      </w:r>
      <w:r w:rsidR="00670358" w:rsidRPr="00173726">
        <w:rPr>
          <w:rFonts w:ascii="Times New Roman" w:hAnsi="Times New Roman" w:cs="Times New Roman"/>
          <w:sz w:val="24"/>
          <w:szCs w:val="24"/>
        </w:rPr>
        <w:t>il</w:t>
      </w:r>
      <w:r w:rsidRPr="00173726">
        <w:rPr>
          <w:rFonts w:ascii="Times New Roman" w:hAnsi="Times New Roman" w:cs="Times New Roman"/>
          <w:sz w:val="24"/>
          <w:szCs w:val="24"/>
        </w:rPr>
        <w:t xml:space="preserve">; </w:t>
      </w:r>
    </w:p>
    <w:p w14:paraId="64552594" w14:textId="65E2733C" w:rsidR="00196EA9"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betoonitöödel;</w:t>
      </w:r>
    </w:p>
    <w:p w14:paraId="3B6BA455" w14:textId="7E0C1F41" w:rsidR="009E10A6" w:rsidRPr="00173726" w:rsidRDefault="00A21421"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a</w:t>
      </w:r>
      <w:r w:rsidR="009E10A6">
        <w:rPr>
          <w:rFonts w:ascii="Times New Roman" w:hAnsi="Times New Roman" w:cs="Times New Roman"/>
          <w:sz w:val="24"/>
          <w:szCs w:val="24"/>
        </w:rPr>
        <w:t>rmeerimisel</w:t>
      </w:r>
    </w:p>
    <w:p w14:paraId="7A21092B" w14:textId="4CB178B9" w:rsidR="00B6223F" w:rsidRPr="00173726" w:rsidRDefault="00B6223F"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hüdroisolatsiooni paigaldamisel</w:t>
      </w:r>
      <w:r w:rsidR="00670358" w:rsidRPr="00173726">
        <w:rPr>
          <w:rFonts w:ascii="Times New Roman" w:hAnsi="Times New Roman" w:cs="Times New Roman"/>
          <w:sz w:val="24"/>
          <w:szCs w:val="24"/>
        </w:rPr>
        <w:t>;</w:t>
      </w:r>
    </w:p>
    <w:p w14:paraId="39829E3E" w14:textId="5FA3E5E6" w:rsidR="00A50E33"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vaiade süvistamisel</w:t>
      </w:r>
      <w:r w:rsidR="00430ADA" w:rsidRPr="00173726">
        <w:rPr>
          <w:rFonts w:ascii="Times New Roman" w:hAnsi="Times New Roman" w:cs="Times New Roman"/>
          <w:sz w:val="24"/>
          <w:szCs w:val="24"/>
        </w:rPr>
        <w:t>;</w:t>
      </w:r>
    </w:p>
    <w:p w14:paraId="49FAAF6C" w14:textId="233B7E8D" w:rsidR="00BA1A7B" w:rsidRDefault="005B4E03"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a/b paigaldamise</w:t>
      </w:r>
      <w:r w:rsidR="00BA1A7B" w:rsidRPr="00173726">
        <w:rPr>
          <w:rFonts w:ascii="Times New Roman" w:hAnsi="Times New Roman" w:cs="Times New Roman"/>
          <w:sz w:val="24"/>
          <w:szCs w:val="24"/>
        </w:rPr>
        <w:t>l;</w:t>
      </w:r>
    </w:p>
    <w:p w14:paraId="4CBA0185" w14:textId="0AB883C8" w:rsidR="00E9527D" w:rsidRPr="00267520" w:rsidRDefault="00A05020"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bookmarkStart w:id="5" w:name="_Hlk496626274"/>
      <w:bookmarkEnd w:id="3"/>
      <w:r w:rsidRPr="00173726">
        <w:rPr>
          <w:rFonts w:ascii="Times New Roman" w:hAnsi="Times New Roman" w:cs="Times New Roman"/>
          <w:sz w:val="24"/>
          <w:szCs w:val="24"/>
        </w:rPr>
        <w:t>T</w:t>
      </w:r>
      <w:r w:rsidR="008A2117" w:rsidRPr="00173726">
        <w:rPr>
          <w:rFonts w:ascii="Times New Roman" w:hAnsi="Times New Roman" w:cs="Times New Roman"/>
          <w:sz w:val="24"/>
          <w:szCs w:val="24"/>
        </w:rPr>
        <w:t>ööprotsessid, mi</w:t>
      </w:r>
      <w:r w:rsidR="00DE0985" w:rsidRPr="00173726">
        <w:rPr>
          <w:rFonts w:ascii="Times New Roman" w:hAnsi="Times New Roman" w:cs="Times New Roman"/>
          <w:sz w:val="24"/>
          <w:szCs w:val="24"/>
        </w:rPr>
        <w:t>da</w:t>
      </w:r>
      <w:r w:rsidR="008A2117" w:rsidRPr="00173726">
        <w:rPr>
          <w:rFonts w:ascii="Times New Roman" w:hAnsi="Times New Roman" w:cs="Times New Roman"/>
          <w:sz w:val="24"/>
          <w:szCs w:val="24"/>
        </w:rPr>
        <w:t xml:space="preserve"> ei ole kirjeldatud </w:t>
      </w:r>
      <w:r w:rsidR="008A2117" w:rsidRPr="00A21421">
        <w:rPr>
          <w:rFonts w:ascii="Times New Roman" w:hAnsi="Times New Roman" w:cs="Times New Roman"/>
          <w:sz w:val="24"/>
          <w:szCs w:val="24"/>
        </w:rPr>
        <w:t xml:space="preserve">punkti </w:t>
      </w:r>
      <w:r w:rsidR="00F41C75">
        <w:rPr>
          <w:rFonts w:ascii="Times New Roman" w:hAnsi="Times New Roman" w:cs="Times New Roman"/>
          <w:sz w:val="24"/>
          <w:szCs w:val="24"/>
        </w:rPr>
        <w:t>3</w:t>
      </w:r>
      <w:r w:rsidR="008A2117" w:rsidRPr="00A21421">
        <w:rPr>
          <w:rFonts w:ascii="Times New Roman" w:hAnsi="Times New Roman" w:cs="Times New Roman"/>
          <w:sz w:val="24"/>
          <w:szCs w:val="24"/>
        </w:rPr>
        <w:t>.</w:t>
      </w:r>
      <w:r w:rsidR="00F41C75">
        <w:rPr>
          <w:rFonts w:ascii="Times New Roman" w:hAnsi="Times New Roman" w:cs="Times New Roman"/>
          <w:sz w:val="24"/>
          <w:szCs w:val="24"/>
        </w:rPr>
        <w:t>9</w:t>
      </w:r>
      <w:r w:rsidR="003A6037" w:rsidRPr="00A21421">
        <w:rPr>
          <w:rFonts w:ascii="Times New Roman" w:hAnsi="Times New Roman" w:cs="Times New Roman"/>
          <w:sz w:val="24"/>
          <w:szCs w:val="24"/>
        </w:rPr>
        <w:t xml:space="preserve"> </w:t>
      </w:r>
      <w:r w:rsidR="005E57ED" w:rsidRPr="00A21421">
        <w:rPr>
          <w:rFonts w:ascii="Times New Roman" w:hAnsi="Times New Roman" w:cs="Times New Roman"/>
          <w:sz w:val="24"/>
          <w:szCs w:val="24"/>
        </w:rPr>
        <w:t>alapunktide</w:t>
      </w:r>
      <w:r w:rsidR="005E57ED">
        <w:rPr>
          <w:rFonts w:ascii="Times New Roman" w:hAnsi="Times New Roman" w:cs="Times New Roman"/>
          <w:sz w:val="24"/>
          <w:szCs w:val="24"/>
        </w:rPr>
        <w:t xml:space="preserve"> </w:t>
      </w:r>
      <w:r w:rsidR="003A6037" w:rsidRPr="00173726">
        <w:rPr>
          <w:rFonts w:ascii="Times New Roman" w:hAnsi="Times New Roman" w:cs="Times New Roman"/>
          <w:sz w:val="24"/>
          <w:szCs w:val="24"/>
        </w:rPr>
        <w:t>all,</w:t>
      </w:r>
      <w:r w:rsidR="008A2117" w:rsidRPr="00173726">
        <w:rPr>
          <w:rFonts w:ascii="Times New Roman" w:hAnsi="Times New Roman" w:cs="Times New Roman"/>
          <w:sz w:val="24"/>
          <w:szCs w:val="24"/>
        </w:rPr>
        <w:t xml:space="preserve"> võib Tellijaga kokkuleppel </w:t>
      </w:r>
      <w:r w:rsidR="00EF2126" w:rsidRPr="00173726">
        <w:rPr>
          <w:rFonts w:ascii="Times New Roman" w:hAnsi="Times New Roman" w:cs="Times New Roman"/>
          <w:sz w:val="24"/>
          <w:szCs w:val="24"/>
        </w:rPr>
        <w:t xml:space="preserve">nimekirja </w:t>
      </w:r>
      <w:r w:rsidR="00DE0985" w:rsidRPr="00173726">
        <w:rPr>
          <w:rFonts w:ascii="Times New Roman" w:hAnsi="Times New Roman" w:cs="Times New Roman"/>
          <w:sz w:val="24"/>
          <w:szCs w:val="24"/>
        </w:rPr>
        <w:t>juurde lisada</w:t>
      </w:r>
      <w:r w:rsidR="008A2117" w:rsidRPr="00173726">
        <w:rPr>
          <w:rFonts w:ascii="Times New Roman" w:hAnsi="Times New Roman" w:cs="Times New Roman"/>
          <w:sz w:val="24"/>
          <w:szCs w:val="24"/>
        </w:rPr>
        <w:t xml:space="preserve">, </w:t>
      </w:r>
      <w:r w:rsidRPr="00173726">
        <w:rPr>
          <w:rFonts w:ascii="Times New Roman" w:hAnsi="Times New Roman" w:cs="Times New Roman"/>
          <w:sz w:val="24"/>
          <w:szCs w:val="24"/>
        </w:rPr>
        <w:t>kui seda nõuab objekt</w:t>
      </w:r>
      <w:r w:rsidR="00F5261E" w:rsidRPr="00173726">
        <w:rPr>
          <w:rFonts w:ascii="Times New Roman" w:hAnsi="Times New Roman" w:cs="Times New Roman"/>
          <w:sz w:val="24"/>
          <w:szCs w:val="24"/>
        </w:rPr>
        <w:t>i</w:t>
      </w:r>
      <w:r w:rsidRPr="00173726">
        <w:rPr>
          <w:rFonts w:ascii="Times New Roman" w:hAnsi="Times New Roman" w:cs="Times New Roman"/>
          <w:sz w:val="24"/>
          <w:szCs w:val="24"/>
        </w:rPr>
        <w:t xml:space="preserve"> või tööde </w:t>
      </w:r>
      <w:r w:rsidR="00BA1A7B" w:rsidRPr="00173726">
        <w:rPr>
          <w:rFonts w:ascii="Times New Roman" w:hAnsi="Times New Roman" w:cs="Times New Roman"/>
          <w:sz w:val="24"/>
          <w:szCs w:val="24"/>
        </w:rPr>
        <w:t>iseloom</w:t>
      </w:r>
      <w:r w:rsidRPr="00173726">
        <w:rPr>
          <w:rFonts w:ascii="Times New Roman" w:hAnsi="Times New Roman" w:cs="Times New Roman"/>
          <w:sz w:val="24"/>
          <w:szCs w:val="24"/>
        </w:rPr>
        <w:t xml:space="preserve"> (kontroll karjääris või asfaltbetooni, raudbetooni, teraskonstruktsioonide tootmi</w:t>
      </w:r>
      <w:r w:rsidR="00DE0985" w:rsidRPr="00173726">
        <w:rPr>
          <w:rFonts w:ascii="Times New Roman" w:hAnsi="Times New Roman" w:cs="Times New Roman"/>
          <w:sz w:val="24"/>
          <w:szCs w:val="24"/>
        </w:rPr>
        <w:t>ne tehastes</w:t>
      </w:r>
      <w:r w:rsidR="000B7448" w:rsidRPr="00173726">
        <w:rPr>
          <w:rFonts w:ascii="Times New Roman" w:hAnsi="Times New Roman" w:cs="Times New Roman"/>
          <w:sz w:val="24"/>
          <w:szCs w:val="24"/>
        </w:rPr>
        <w:t xml:space="preserve">, </w:t>
      </w:r>
      <w:r w:rsidR="000B7448" w:rsidRPr="00267520">
        <w:rPr>
          <w:rFonts w:ascii="Times New Roman" w:hAnsi="Times New Roman" w:cs="Times New Roman"/>
          <w:sz w:val="24"/>
          <w:szCs w:val="24"/>
        </w:rPr>
        <w:t>täiendavad proovid,</w:t>
      </w:r>
      <w:r w:rsidR="00173726" w:rsidRPr="00267520">
        <w:rPr>
          <w:rFonts w:ascii="Times New Roman" w:hAnsi="Times New Roman" w:cs="Times New Roman"/>
          <w:sz w:val="24"/>
          <w:szCs w:val="24"/>
        </w:rPr>
        <w:t xml:space="preserve"> jms</w:t>
      </w:r>
      <w:r w:rsidRPr="00267520">
        <w:rPr>
          <w:rFonts w:ascii="Times New Roman" w:hAnsi="Times New Roman" w:cs="Times New Roman"/>
          <w:sz w:val="24"/>
          <w:szCs w:val="24"/>
        </w:rPr>
        <w:t>)</w:t>
      </w:r>
      <w:r w:rsidR="008A2117" w:rsidRPr="00267520">
        <w:rPr>
          <w:rFonts w:ascii="Times New Roman" w:hAnsi="Times New Roman" w:cs="Times New Roman"/>
          <w:sz w:val="24"/>
          <w:szCs w:val="24"/>
        </w:rPr>
        <w:t>. Sellisel juhul lepitakse Tellijaga kokku</w:t>
      </w:r>
      <w:r w:rsidR="003C12C1" w:rsidRPr="00267520">
        <w:rPr>
          <w:rFonts w:ascii="Times New Roman" w:hAnsi="Times New Roman" w:cs="Times New Roman"/>
          <w:sz w:val="24"/>
          <w:szCs w:val="24"/>
        </w:rPr>
        <w:t xml:space="preserve"> </w:t>
      </w:r>
      <w:r w:rsidR="00670358" w:rsidRPr="00267520">
        <w:rPr>
          <w:rFonts w:ascii="Times New Roman" w:hAnsi="Times New Roman" w:cs="Times New Roman"/>
          <w:sz w:val="24"/>
          <w:szCs w:val="24"/>
        </w:rPr>
        <w:t>eraldi</w:t>
      </w:r>
      <w:r w:rsidR="008A2117" w:rsidRPr="00267520">
        <w:rPr>
          <w:rFonts w:ascii="Times New Roman" w:hAnsi="Times New Roman" w:cs="Times New Roman"/>
          <w:sz w:val="24"/>
          <w:szCs w:val="24"/>
        </w:rPr>
        <w:t xml:space="preserve"> ajaarvestus.</w:t>
      </w:r>
      <w:bookmarkEnd w:id="5"/>
    </w:p>
    <w:p w14:paraId="43A4FBC4" w14:textId="15C0BF61" w:rsidR="00A52DA4" w:rsidRPr="00267520" w:rsidRDefault="00A52DA4"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p>
    <w:p w14:paraId="30BA9ACC" w14:textId="7453C503" w:rsidR="00BA0907" w:rsidRPr="002D406E"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767834C0" w:rsidR="00A50E33" w:rsidRPr="00267520" w:rsidRDefault="004E0BC1"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6"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 xml:space="preserve">päevikuna kasutada ka ehitustööde päevikut.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p w14:paraId="1EA42FF4" w14:textId="730E5C10" w:rsidR="00C1398A" w:rsidRPr="002D406E" w:rsidRDefault="00BA0907"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6"/>
    <w:p w14:paraId="55A400C1" w14:textId="12912B88" w:rsidR="00BA0907"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egema Tellijale majanduslikult ja tehniliselt põhjendatud ettepanekuid</w:t>
      </w:r>
      <w:r w:rsidR="00271212" w:rsidRPr="00267520">
        <w:rPr>
          <w:rFonts w:ascii="Times New Roman" w:hAnsi="Times New Roman" w:cs="Times New Roman"/>
          <w:sz w:val="24"/>
          <w:szCs w:val="24"/>
        </w:rPr>
        <w:t xml:space="preserve"> teetööde kirjelduse</w:t>
      </w:r>
      <w:r w:rsidR="00BA0907" w:rsidRPr="00267520">
        <w:rPr>
          <w:rFonts w:ascii="Times New Roman" w:hAnsi="Times New Roman" w:cs="Times New Roman"/>
          <w:sz w:val="24"/>
          <w:szCs w:val="24"/>
        </w:rPr>
        <w:t xml:space="preserve"> ja teetööde tehniliste kirjelduste, täiendavate Tööde, töömahuloendis puuduvate ühikhindade täiendamiseks või muutmiseks Töövõtulepingu raames. Täiendused ja muudatuse</w:t>
      </w:r>
      <w:r w:rsidR="000F2BD5" w:rsidRPr="00267520">
        <w:rPr>
          <w:rFonts w:ascii="Times New Roman" w:hAnsi="Times New Roman" w:cs="Times New Roman"/>
          <w:sz w:val="24"/>
          <w:szCs w:val="24"/>
        </w:rPr>
        <w:t xml:space="preserve">d </w:t>
      </w:r>
      <w:r w:rsidR="000F306B" w:rsidRPr="00267520">
        <w:rPr>
          <w:rFonts w:ascii="Times New Roman" w:hAnsi="Times New Roman" w:cs="Times New Roman"/>
          <w:sz w:val="24"/>
          <w:szCs w:val="24"/>
        </w:rPr>
        <w:t>k</w:t>
      </w:r>
      <w:r w:rsidR="00BA0907" w:rsidRPr="00267520">
        <w:rPr>
          <w:rFonts w:ascii="Times New Roman" w:hAnsi="Times New Roman" w:cs="Times New Roman"/>
          <w:sz w:val="24"/>
          <w:szCs w:val="24"/>
        </w:rPr>
        <w:t>innitab Tellija</w:t>
      </w:r>
      <w:r w:rsidR="00DC1C34" w:rsidRPr="00267520">
        <w:rPr>
          <w:rFonts w:ascii="Times New Roman" w:hAnsi="Times New Roman" w:cs="Times New Roman"/>
          <w:sz w:val="24"/>
          <w:szCs w:val="24"/>
        </w:rPr>
        <w:t>, Inseneril ei ole õigust Töövõtulepingut muuta</w:t>
      </w:r>
      <w:r w:rsidR="00BA0907" w:rsidRPr="00267520">
        <w:rPr>
          <w:rFonts w:ascii="Times New Roman" w:hAnsi="Times New Roman" w:cs="Times New Roman"/>
          <w:sz w:val="24"/>
          <w:szCs w:val="24"/>
        </w:rPr>
        <w:t>;</w:t>
      </w:r>
    </w:p>
    <w:p w14:paraId="1D8609DA" w14:textId="30D551E9" w:rsidR="00A70872" w:rsidRPr="00267520" w:rsidRDefault="00A70872" w:rsidP="00A21421">
      <w:pPr>
        <w:pStyle w:val="Loendilik"/>
        <w:numPr>
          <w:ilvl w:val="1"/>
          <w:numId w:val="3"/>
        </w:numPr>
        <w:spacing w:after="0" w:line="240" w:lineRule="auto"/>
        <w:ind w:left="709" w:hanging="709"/>
        <w:jc w:val="both"/>
        <w:rPr>
          <w:rFonts w:ascii="Times New Roman" w:hAnsi="Times New Roman" w:cs="Times New Roman"/>
          <w:sz w:val="24"/>
          <w:szCs w:val="24"/>
        </w:rPr>
      </w:pPr>
      <w:r w:rsidRPr="00267520">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D2436" w:rsidRPr="00267520">
        <w:rPr>
          <w:rFonts w:ascii="Times New Roman" w:hAnsi="Times New Roman" w:cs="Times New Roman"/>
          <w:sz w:val="24"/>
          <w:szCs w:val="24"/>
        </w:rPr>
        <w:t>. Hiljemalt 15 päeva peale juhise alusel tööde teostamist tule</w:t>
      </w:r>
      <w:r w:rsidR="00521E38" w:rsidRPr="00267520">
        <w:rPr>
          <w:rFonts w:ascii="Times New Roman" w:hAnsi="Times New Roman" w:cs="Times New Roman"/>
          <w:sz w:val="24"/>
          <w:szCs w:val="24"/>
        </w:rPr>
        <w:t>b</w:t>
      </w:r>
      <w:r w:rsidR="003D2436" w:rsidRPr="00267520">
        <w:rPr>
          <w:rFonts w:ascii="Times New Roman" w:hAnsi="Times New Roman" w:cs="Times New Roman"/>
          <w:sz w:val="24"/>
          <w:szCs w:val="24"/>
        </w:rPr>
        <w:t xml:space="preserve"> vormistada</w:t>
      </w:r>
      <w:r w:rsidR="00521E38" w:rsidRPr="00267520">
        <w:rPr>
          <w:rFonts w:ascii="Times New Roman" w:hAnsi="Times New Roman" w:cs="Times New Roman"/>
          <w:sz w:val="24"/>
          <w:szCs w:val="24"/>
        </w:rPr>
        <w:t xml:space="preserve"> tööde muutatus</w:t>
      </w:r>
      <w:r w:rsidR="003D2436" w:rsidRPr="00267520">
        <w:rPr>
          <w:rFonts w:ascii="Times New Roman" w:hAnsi="Times New Roman" w:cs="Times New Roman"/>
          <w:sz w:val="24"/>
          <w:szCs w:val="24"/>
        </w:rPr>
        <w:t xml:space="preserve"> töövõtulepingu lisa 13 Tööde muudatuse vorm</w:t>
      </w:r>
      <w:r w:rsidRPr="00267520">
        <w:rPr>
          <w:rFonts w:ascii="Times New Roman" w:hAnsi="Times New Roman" w:cs="Times New Roman"/>
          <w:sz w:val="24"/>
          <w:szCs w:val="24"/>
        </w:rPr>
        <w:t xml:space="preserve">; </w:t>
      </w:r>
    </w:p>
    <w:p w14:paraId="0FBDC92E" w14:textId="1CB14199"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p>
    <w:p w14:paraId="4B4C5F0C" w14:textId="5366988B"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xml:space="preserve">, sh. Töövõtja esitatud nädalakavadest mitte kinnipidamist </w:t>
      </w:r>
      <w:r w:rsidR="00BA0907" w:rsidRPr="005900CC">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77777777" w:rsidR="00A70872" w:rsidRPr="00267520" w:rsidRDefault="00A70872"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7"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mille 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Pr="00267520" w:rsidDel="00600E89">
        <w:rPr>
          <w:rFonts w:ascii="Times New Roman" w:hAnsi="Times New Roman" w:cs="Times New Roman"/>
          <w:sz w:val="24"/>
          <w:szCs w:val="24"/>
        </w:rPr>
        <w:t xml:space="preserve"> </w:t>
      </w:r>
    </w:p>
    <w:bookmarkEnd w:id="7"/>
    <w:p w14:paraId="30607046" w14:textId="27742207" w:rsidR="00BA0907"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23E4AEBC" w:rsidR="00BA0907" w:rsidRPr="00173726"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h</w:t>
      </w:r>
      <w:r w:rsidR="00BA0907" w:rsidRPr="00267520">
        <w:rPr>
          <w:rFonts w:ascii="Times New Roman" w:hAnsi="Times New Roman" w:cs="Times New Roman"/>
          <w:sz w:val="24"/>
          <w:szCs w:val="24"/>
        </w:rPr>
        <w:t>indama ja kontrollima Töövõtja poolt esitatud</w:t>
      </w:r>
      <w:r w:rsidR="00BA0907" w:rsidRPr="005900CC">
        <w:rPr>
          <w:rFonts w:ascii="Times New Roman" w:hAnsi="Times New Roman" w:cs="Times New Roman"/>
          <w:sz w:val="24"/>
          <w:szCs w:val="24"/>
        </w:rPr>
        <w:t xml:space="preserve"> teostusjooniseid, aruandeid, sertifikaate, materjalide ja tööde katsete protokolle ning Tellija nõudmisel </w:t>
      </w:r>
      <w:r w:rsidR="00FD40CB">
        <w:rPr>
          <w:rFonts w:ascii="Times New Roman" w:hAnsi="Times New Roman" w:cs="Times New Roman"/>
          <w:sz w:val="24"/>
          <w:szCs w:val="24"/>
        </w:rPr>
        <w:t xml:space="preserve">esitama need Tellijale </w:t>
      </w:r>
      <w:r w:rsidR="00BA0907" w:rsidRPr="005900CC">
        <w:rPr>
          <w:rFonts w:ascii="Times New Roman" w:hAnsi="Times New Roman" w:cs="Times New Roman"/>
          <w:sz w:val="24"/>
          <w:szCs w:val="24"/>
        </w:rPr>
        <w:t>5 tööpäeva jooksul alates nende esitamisest Töövõtja poolt;</w:t>
      </w:r>
    </w:p>
    <w:p w14:paraId="4AB51D3B" w14:textId="7DF5E80D" w:rsidR="00BA1A7B" w:rsidRPr="00267520"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v</w:t>
      </w:r>
      <w:r w:rsidR="00BA0907" w:rsidRPr="00173726">
        <w:rPr>
          <w:rFonts w:ascii="Times New Roman" w:hAnsi="Times New Roman" w:cs="Times New Roman"/>
          <w:sz w:val="24"/>
          <w:szCs w:val="24"/>
        </w:rPr>
        <w:t>astavalt „Tee-ehitustööde kontroll- ja vastuvõtu</w:t>
      </w:r>
      <w:r w:rsidR="000A73DD" w:rsidRPr="00173726">
        <w:rPr>
          <w:rFonts w:ascii="Times New Roman" w:hAnsi="Times New Roman" w:cs="Times New Roman"/>
          <w:sz w:val="24"/>
          <w:szCs w:val="24"/>
        </w:rPr>
        <w:t xml:space="preserve"> </w:t>
      </w:r>
      <w:r w:rsidR="00BA0907" w:rsidRPr="00173726">
        <w:rPr>
          <w:rFonts w:ascii="Times New Roman" w:hAnsi="Times New Roman" w:cs="Times New Roman"/>
          <w:sz w:val="24"/>
          <w:szCs w:val="24"/>
        </w:rPr>
        <w:t>toimingute loetelu“-</w:t>
      </w:r>
      <w:proofErr w:type="spellStart"/>
      <w:r w:rsidR="00BA0907" w:rsidRPr="00173726">
        <w:rPr>
          <w:rFonts w:ascii="Times New Roman" w:hAnsi="Times New Roman" w:cs="Times New Roman"/>
          <w:sz w:val="24"/>
          <w:szCs w:val="24"/>
        </w:rPr>
        <w:t>le</w:t>
      </w:r>
      <w:proofErr w:type="spellEnd"/>
      <w:r w:rsidR="00BA0907" w:rsidRPr="00173726">
        <w:rPr>
          <w:rFonts w:ascii="Times New Roman" w:hAnsi="Times New Roman" w:cs="Times New Roman"/>
          <w:sz w:val="24"/>
          <w:szCs w:val="24"/>
        </w:rPr>
        <w:t xml:space="preserve"> kontrollima Töövõtja poolseid kontrolltoimingute </w:t>
      </w:r>
      <w:r w:rsidR="00A05020" w:rsidRPr="00173726">
        <w:rPr>
          <w:rFonts w:ascii="Times New Roman" w:hAnsi="Times New Roman" w:cs="Times New Roman"/>
          <w:sz w:val="24"/>
          <w:szCs w:val="24"/>
        </w:rPr>
        <w:t xml:space="preserve">olemasolu ja </w:t>
      </w:r>
      <w:r w:rsidR="00F20421" w:rsidRPr="00173726">
        <w:rPr>
          <w:rFonts w:ascii="Times New Roman" w:hAnsi="Times New Roman" w:cs="Times New Roman"/>
          <w:sz w:val="24"/>
          <w:szCs w:val="24"/>
        </w:rPr>
        <w:t xml:space="preserve">vastavust projektile. </w:t>
      </w:r>
      <w:r w:rsidR="00BA0907" w:rsidRPr="00173726">
        <w:rPr>
          <w:rFonts w:ascii="Times New Roman" w:hAnsi="Times New Roman" w:cs="Times New Roman"/>
          <w:sz w:val="24"/>
          <w:szCs w:val="24"/>
        </w:rPr>
        <w:t xml:space="preserve">See on </w:t>
      </w:r>
      <w:r w:rsidR="00BA0907" w:rsidRPr="00267520">
        <w:rPr>
          <w:rFonts w:ascii="Times New Roman" w:hAnsi="Times New Roman" w:cs="Times New Roman"/>
          <w:sz w:val="24"/>
          <w:szCs w:val="24"/>
        </w:rPr>
        <w:t xml:space="preserve">eelduseks objektil </w:t>
      </w:r>
      <w:r w:rsidR="00F20421" w:rsidRPr="00267520">
        <w:rPr>
          <w:rFonts w:ascii="Times New Roman" w:hAnsi="Times New Roman" w:cs="Times New Roman"/>
          <w:sz w:val="24"/>
          <w:szCs w:val="24"/>
        </w:rPr>
        <w:t>Inseneri  poolsete</w:t>
      </w:r>
      <w:r w:rsidR="00BA0907" w:rsidRPr="00267520">
        <w:rPr>
          <w:rFonts w:ascii="Times New Roman" w:hAnsi="Times New Roman" w:cs="Times New Roman"/>
          <w:sz w:val="24"/>
          <w:szCs w:val="24"/>
        </w:rPr>
        <w:t xml:space="preserve"> vastuvõtu toimingute teostamiseks. </w:t>
      </w:r>
    </w:p>
    <w:p w14:paraId="4B39BE60" w14:textId="6660B2E0" w:rsidR="00E83857" w:rsidRPr="00267520" w:rsidRDefault="004275E1"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1380D9A1" w14:textId="4698B2DB" w:rsidR="00BA0907" w:rsidRPr="00E320F2" w:rsidRDefault="00204A02"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Insener</w:t>
      </w:r>
      <w:r w:rsidR="00BA0907" w:rsidRPr="00267520">
        <w:rPr>
          <w:rFonts w:ascii="Times New Roman" w:hAnsi="Times New Roman" w:cs="Times New Roman"/>
          <w:sz w:val="24"/>
          <w:szCs w:val="24"/>
        </w:rPr>
        <w:t xml:space="preserve"> </w:t>
      </w:r>
      <w:r w:rsidR="00BA1A7B" w:rsidRPr="00267520">
        <w:rPr>
          <w:rFonts w:ascii="Times New Roman" w:hAnsi="Times New Roman" w:cs="Times New Roman"/>
          <w:sz w:val="24"/>
          <w:szCs w:val="24"/>
        </w:rPr>
        <w:t xml:space="preserve">peab </w:t>
      </w:r>
      <w:r w:rsidR="00BA0907" w:rsidRPr="00267520">
        <w:rPr>
          <w:rFonts w:ascii="Times New Roman" w:hAnsi="Times New Roman" w:cs="Times New Roman"/>
          <w:sz w:val="24"/>
          <w:szCs w:val="24"/>
        </w:rPr>
        <w:t xml:space="preserve">viibima proovide võtmise juures ning viima proovid </w:t>
      </w:r>
      <w:r w:rsidR="0097473E">
        <w:rPr>
          <w:rFonts w:ascii="Times New Roman" w:hAnsi="Times New Roman" w:cs="Times New Roman"/>
          <w:sz w:val="24"/>
          <w:szCs w:val="24"/>
        </w:rPr>
        <w:t>Transpordiamet</w:t>
      </w:r>
      <w:r w:rsidR="00BA0907" w:rsidRPr="00267520">
        <w:rPr>
          <w:rFonts w:ascii="Times New Roman" w:hAnsi="Times New Roman" w:cs="Times New Roman"/>
          <w:sz w:val="24"/>
          <w:szCs w:val="24"/>
        </w:rPr>
        <w:t xml:space="preserve"> poolt etteantud laborisse</w:t>
      </w:r>
      <w:r w:rsidR="00B6223F" w:rsidRPr="00267520">
        <w:rPr>
          <w:rFonts w:ascii="Times New Roman" w:hAnsi="Times New Roman" w:cs="Times New Roman"/>
          <w:sz w:val="24"/>
          <w:szCs w:val="24"/>
        </w:rPr>
        <w:t>. Tellija võib Lepingus etteantud laboreid ühepoolselt muuta, teavitades Inseneri 1 kuu ette</w:t>
      </w:r>
      <w:r w:rsidR="00F82B1B">
        <w:rPr>
          <w:rFonts w:ascii="Times New Roman" w:hAnsi="Times New Roman" w:cs="Times New Roman"/>
          <w:sz w:val="24"/>
          <w:szCs w:val="24"/>
        </w:rPr>
        <w:t xml:space="preserve">. </w:t>
      </w:r>
      <w:r w:rsidR="00F82B1B" w:rsidRPr="00E320F2">
        <w:rPr>
          <w:rFonts w:ascii="Times New Roman" w:hAnsi="Times New Roman" w:cs="Times New Roman"/>
          <w:sz w:val="24"/>
          <w:szCs w:val="24"/>
        </w:rPr>
        <w:t>Laboriteenuse tellimisel tuleb järgida laboriteenuste raamhankes esitatud hindade pingerida ning tellimus esitada valitud katsele kõige soodsamat hinda pakkunud laborisse. Labori valikul esimesest valikust erineva labori valimine aktsepteeritav ainult mõjuva põhjuse olemasolul ning see tuleb eelnevalt kooskõlastada Tellijaga. Ühes tellimuses tuleb tellida katsed ainult ühesugustele kooskõlastatud katsetatavatele materjalide. Mitut eri materjali laborisse viies, tuleb esitada nii mitu tellimust kui mitut erinevat materjali soovitakse katsetada. See tähendab, et kõikide asfaltsegude (</w:t>
      </w:r>
      <w:proofErr w:type="spellStart"/>
      <w:r w:rsidR="00F82B1B" w:rsidRPr="00E320F2">
        <w:rPr>
          <w:rFonts w:ascii="Times New Roman" w:hAnsi="Times New Roman" w:cs="Times New Roman"/>
          <w:sz w:val="24"/>
          <w:szCs w:val="24"/>
        </w:rPr>
        <w:t>surf</w:t>
      </w:r>
      <w:proofErr w:type="spellEnd"/>
      <w:r w:rsidR="00F82B1B" w:rsidRPr="00E320F2">
        <w:rPr>
          <w:rFonts w:ascii="Times New Roman" w:hAnsi="Times New Roman" w:cs="Times New Roman"/>
          <w:sz w:val="24"/>
          <w:szCs w:val="24"/>
        </w:rPr>
        <w:t>, bin jne), täitematerjalide (killustik, liiv jne), muldematerjalide, puurkehade jne materjalide kohta tuleb esitada eraldi tellimused.</w:t>
      </w:r>
    </w:p>
    <w:p w14:paraId="0C179160" w14:textId="51B8329E" w:rsidR="00096280" w:rsidRPr="00267520" w:rsidRDefault="00096280"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lastRenderedPageBreak/>
        <w:t>laboriproovid tuleb</w:t>
      </w:r>
      <w:r w:rsidR="00152414" w:rsidRPr="00267520">
        <w:rPr>
          <w:rFonts w:ascii="Times New Roman" w:hAnsi="Times New Roman" w:cs="Times New Roman"/>
          <w:sz w:val="24"/>
          <w:szCs w:val="24"/>
        </w:rPr>
        <w:t xml:space="preserve"> viia objektilt päeva lõpuks</w:t>
      </w:r>
      <w:r w:rsidRPr="00267520">
        <w:rPr>
          <w:rFonts w:ascii="Times New Roman" w:hAnsi="Times New Roman" w:cs="Times New Roman"/>
          <w:sz w:val="24"/>
          <w:szCs w:val="24"/>
        </w:rPr>
        <w:t xml:space="preserve"> lukustatud ruumi,</w:t>
      </w:r>
      <w:r w:rsidR="00152414" w:rsidRPr="00267520">
        <w:rPr>
          <w:rFonts w:ascii="Times New Roman" w:hAnsi="Times New Roman" w:cs="Times New Roman"/>
          <w:sz w:val="24"/>
          <w:szCs w:val="24"/>
        </w:rPr>
        <w:t xml:space="preserve"> millele on</w:t>
      </w:r>
      <w:r w:rsidRPr="00267520">
        <w:rPr>
          <w:rFonts w:ascii="Times New Roman" w:hAnsi="Times New Roman" w:cs="Times New Roman"/>
          <w:sz w:val="24"/>
          <w:szCs w:val="24"/>
        </w:rPr>
        <w:t xml:space="preserve"> ainult Inseneril ligipääs. Hiljemalt </w:t>
      </w:r>
      <w:r w:rsidR="00A70872" w:rsidRPr="00267520">
        <w:rPr>
          <w:rFonts w:ascii="Times New Roman" w:hAnsi="Times New Roman" w:cs="Times New Roman"/>
          <w:sz w:val="24"/>
          <w:szCs w:val="24"/>
        </w:rPr>
        <w:t>3</w:t>
      </w:r>
      <w:r w:rsidRPr="00267520">
        <w:rPr>
          <w:rFonts w:ascii="Times New Roman" w:hAnsi="Times New Roman" w:cs="Times New Roman"/>
          <w:sz w:val="24"/>
          <w:szCs w:val="24"/>
        </w:rPr>
        <w:t xml:space="preserve"> tööpäeva</w:t>
      </w:r>
      <w:r w:rsidR="00E83857" w:rsidRPr="00267520">
        <w:rPr>
          <w:rFonts w:ascii="Times New Roman" w:hAnsi="Times New Roman" w:cs="Times New Roman"/>
          <w:sz w:val="24"/>
          <w:szCs w:val="24"/>
        </w:rPr>
        <w:t xml:space="preserve"> </w:t>
      </w:r>
      <w:r w:rsidRPr="00267520">
        <w:rPr>
          <w:rFonts w:ascii="Times New Roman" w:hAnsi="Times New Roman" w:cs="Times New Roman"/>
          <w:sz w:val="24"/>
          <w:szCs w:val="24"/>
        </w:rPr>
        <w:t>jooksul</w:t>
      </w:r>
      <w:r w:rsidR="00C1398A" w:rsidRPr="00267520">
        <w:rPr>
          <w:rFonts w:ascii="Times New Roman" w:hAnsi="Times New Roman" w:cs="Times New Roman"/>
          <w:sz w:val="24"/>
          <w:szCs w:val="24"/>
        </w:rPr>
        <w:t xml:space="preserve"> </w:t>
      </w:r>
      <w:r w:rsidRPr="00267520">
        <w:rPr>
          <w:rFonts w:ascii="Times New Roman" w:hAnsi="Times New Roman" w:cs="Times New Roman"/>
          <w:sz w:val="24"/>
          <w:szCs w:val="24"/>
        </w:rPr>
        <w:t>tuleb B-proov</w:t>
      </w:r>
      <w:r w:rsidR="00152414" w:rsidRPr="00267520">
        <w:rPr>
          <w:rFonts w:ascii="Times New Roman" w:hAnsi="Times New Roman" w:cs="Times New Roman"/>
          <w:sz w:val="24"/>
          <w:szCs w:val="24"/>
        </w:rPr>
        <w:t>id esitada</w:t>
      </w:r>
      <w:r w:rsidRPr="00267520">
        <w:rPr>
          <w:rFonts w:ascii="Times New Roman" w:hAnsi="Times New Roman" w:cs="Times New Roman"/>
          <w:sz w:val="24"/>
          <w:szCs w:val="24"/>
        </w:rPr>
        <w:t xml:space="preserve"> Tellijale</w:t>
      </w:r>
      <w:r w:rsidR="00F20421" w:rsidRPr="00267520">
        <w:rPr>
          <w:rFonts w:ascii="Times New Roman" w:hAnsi="Times New Roman" w:cs="Times New Roman"/>
          <w:sz w:val="24"/>
          <w:szCs w:val="24"/>
        </w:rPr>
        <w:t>, kui ei ole kokkulepitud teisiti.</w:t>
      </w:r>
    </w:p>
    <w:p w14:paraId="5129A54B" w14:textId="27311523"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52414">
        <w:rPr>
          <w:rFonts w:ascii="Times New Roman" w:hAnsi="Times New Roman" w:cs="Times New Roman"/>
          <w:sz w:val="24"/>
          <w:szCs w:val="24"/>
        </w:rPr>
        <w:t>v</w:t>
      </w:r>
      <w:r w:rsidR="00BA0907" w:rsidRPr="00152414">
        <w:rPr>
          <w:rFonts w:ascii="Times New Roman" w:hAnsi="Times New Roman" w:cs="Times New Roman"/>
          <w:sz w:val="24"/>
          <w:szCs w:val="24"/>
        </w:rPr>
        <w:t>astuvõtutoimingute käigus võetud proovide laboriteenuse eest tasub</w:t>
      </w:r>
      <w:r w:rsidR="00BA0907" w:rsidRPr="005900CC">
        <w:rPr>
          <w:rFonts w:ascii="Times New Roman" w:hAnsi="Times New Roman" w:cs="Times New Roman"/>
          <w:sz w:val="24"/>
          <w:szCs w:val="24"/>
        </w:rPr>
        <w:t xml:space="preserve"> laborile Tellija. Transpordi maksumus peab sisalduma Inseneri pakkumuse hinnas. Insener viib</w:t>
      </w:r>
      <w:r w:rsidR="003D0BE9">
        <w:rPr>
          <w:rFonts w:ascii="Times New Roman" w:hAnsi="Times New Roman" w:cs="Times New Roman"/>
          <w:sz w:val="24"/>
          <w:szCs w:val="24"/>
        </w:rPr>
        <w:t xml:space="preserve"> </w:t>
      </w:r>
      <w:r w:rsidR="00BA0907" w:rsidRPr="005900CC">
        <w:rPr>
          <w:rFonts w:ascii="Times New Roman" w:hAnsi="Times New Roman" w:cs="Times New Roman"/>
          <w:sz w:val="24"/>
          <w:szCs w:val="24"/>
        </w:rPr>
        <w:t>proovi akrediteeritud laborisse (välja arvatud Töövõtja omanduses olev labor) 3 tööpäeva jooksul ning teavitab Töövõtjat ja Tellijat katsete tulemustest viivitamatult peale tulemuste kättesaamist, samuti asjaoludest kui ta seda teha ei saa</w:t>
      </w:r>
      <w:r w:rsidR="00F82B1B">
        <w:rPr>
          <w:rFonts w:ascii="Times New Roman" w:hAnsi="Times New Roman" w:cs="Times New Roman"/>
          <w:sz w:val="24"/>
          <w:szCs w:val="24"/>
        </w:rPr>
        <w:t>. Katsete tulemused, koos hinnanguga tulemuste lepingule vastavuse kohta, kandma elektroonilisse päevikusse.</w:t>
      </w:r>
    </w:p>
    <w:p w14:paraId="45B703BD" w14:textId="0308624E" w:rsidR="00BA0907" w:rsidRPr="005900CC"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sidRPr="00A21421">
        <w:rPr>
          <w:rFonts w:ascii="Times New Roman" w:hAnsi="Times New Roman" w:cs="Times New Roman"/>
          <w:sz w:val="24"/>
          <w:szCs w:val="24"/>
        </w:rPr>
        <w:t>,</w:t>
      </w:r>
      <w:r w:rsidR="00BA0907" w:rsidRPr="00A21421">
        <w:rPr>
          <w:rFonts w:ascii="Times New Roman" w:hAnsi="Times New Roman" w:cs="Times New Roman"/>
          <w:sz w:val="24"/>
          <w:szCs w:val="24"/>
        </w:rPr>
        <w:t xml:space="preserve"> vähemalt </w:t>
      </w:r>
      <w:r w:rsidR="00A21421" w:rsidRPr="00A21421">
        <w:rPr>
          <w:rFonts w:ascii="Times New Roman" w:hAnsi="Times New Roman" w:cs="Times New Roman"/>
          <w:sz w:val="24"/>
          <w:szCs w:val="24"/>
        </w:rPr>
        <w:t xml:space="preserve">20 </w:t>
      </w:r>
      <w:r w:rsidR="00BA0907" w:rsidRPr="00A21421">
        <w:rPr>
          <w:rFonts w:ascii="Times New Roman" w:hAnsi="Times New Roman" w:cs="Times New Roman"/>
          <w:sz w:val="24"/>
          <w:szCs w:val="24"/>
        </w:rPr>
        <w:t>kontrollfotot kuus</w:t>
      </w:r>
      <w:r w:rsidR="00BA0907" w:rsidRPr="005900CC">
        <w:rPr>
          <w:rFonts w:ascii="Times New Roman" w:hAnsi="Times New Roman" w:cs="Times New Roman"/>
          <w:sz w:val="24"/>
          <w:szCs w:val="24"/>
        </w:rPr>
        <w:t xml:space="preserve">.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3A47B433" w:rsidR="00BA0907" w:rsidRPr="005900CC" w:rsidRDefault="006A05B0"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maksumusest mahaarvamisi ja finantsarvutust, kui Töövõtulepingus on mahtude muudatusi või Töövõtja teinud töid</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mittekvaliteetselt;</w:t>
      </w:r>
    </w:p>
    <w:p w14:paraId="2479B091" w14:textId="3ED8FE48" w:rsidR="003C12C1"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Pr>
          <w:rFonts w:ascii="Times New Roman" w:hAnsi="Times New Roman" w:cs="Times New Roman"/>
          <w:sz w:val="24"/>
          <w:szCs w:val="24"/>
        </w:rPr>
        <w: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4C51F742" w14:textId="788EDF6E" w:rsidR="00BA0907" w:rsidRPr="00173726" w:rsidRDefault="002B3067"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bookmarkStart w:id="8" w:name="_Hlk496717463"/>
      <w:r w:rsidRPr="00173726">
        <w:rPr>
          <w:rFonts w:ascii="Times New Roman" w:hAnsi="Times New Roman" w:cs="Times New Roman"/>
          <w:sz w:val="24"/>
          <w:szCs w:val="24"/>
        </w:rPr>
        <w:t>k</w:t>
      </w:r>
      <w:r w:rsidR="00173726">
        <w:rPr>
          <w:rFonts w:ascii="Times New Roman" w:hAnsi="Times New Roman" w:cs="Times New Roman"/>
          <w:sz w:val="24"/>
          <w:szCs w:val="24"/>
        </w:rPr>
        <w:t xml:space="preserve">okku koguma </w:t>
      </w:r>
      <w:r w:rsidR="003C12C1" w:rsidRPr="00173726">
        <w:rPr>
          <w:rFonts w:ascii="Times New Roman" w:hAnsi="Times New Roman" w:cs="Times New Roman"/>
          <w:sz w:val="24"/>
          <w:szCs w:val="24"/>
        </w:rPr>
        <w:t xml:space="preserve">objektile saabunud </w:t>
      </w:r>
      <w:r w:rsidR="00893C95" w:rsidRPr="00173726">
        <w:rPr>
          <w:rFonts w:ascii="Times New Roman" w:hAnsi="Times New Roman" w:cs="Times New Roman"/>
          <w:sz w:val="24"/>
          <w:szCs w:val="24"/>
        </w:rPr>
        <w:t>asfaltbetoon</w:t>
      </w:r>
      <w:r w:rsidR="005D6879" w:rsidRPr="00173726">
        <w:rPr>
          <w:rFonts w:ascii="Times New Roman" w:hAnsi="Times New Roman" w:cs="Times New Roman"/>
          <w:sz w:val="24"/>
          <w:szCs w:val="24"/>
        </w:rPr>
        <w:t>katete</w:t>
      </w:r>
      <w:r w:rsidR="00A50E33" w:rsidRPr="00173726">
        <w:rPr>
          <w:rFonts w:ascii="Times New Roman" w:hAnsi="Times New Roman" w:cs="Times New Roman"/>
          <w:sz w:val="24"/>
          <w:szCs w:val="24"/>
        </w:rPr>
        <w:t xml:space="preserve"> </w:t>
      </w:r>
      <w:r w:rsidR="00893C95" w:rsidRPr="00173726">
        <w:rPr>
          <w:rFonts w:ascii="Times New Roman" w:hAnsi="Times New Roman" w:cs="Times New Roman"/>
          <w:sz w:val="24"/>
          <w:szCs w:val="24"/>
        </w:rPr>
        <w:t>ehitusel</w:t>
      </w:r>
      <w:r w:rsidR="00B6223F" w:rsidRPr="00173726">
        <w:rPr>
          <w:rFonts w:ascii="Times New Roman" w:hAnsi="Times New Roman" w:cs="Times New Roman"/>
          <w:sz w:val="24"/>
          <w:szCs w:val="24"/>
        </w:rPr>
        <w:t xml:space="preserve"> ja betoonitööde</w:t>
      </w:r>
      <w:r w:rsidR="000D5EB5" w:rsidRPr="00173726">
        <w:rPr>
          <w:rFonts w:ascii="Times New Roman" w:hAnsi="Times New Roman" w:cs="Times New Roman"/>
          <w:sz w:val="24"/>
          <w:szCs w:val="24"/>
        </w:rPr>
        <w:t>l</w:t>
      </w:r>
      <w:r w:rsidR="00893C95" w:rsidRPr="00173726">
        <w:rPr>
          <w:rFonts w:ascii="Times New Roman" w:hAnsi="Times New Roman" w:cs="Times New Roman"/>
          <w:sz w:val="24"/>
          <w:szCs w:val="24"/>
        </w:rPr>
        <w:t xml:space="preserve"> </w:t>
      </w:r>
      <w:r w:rsidR="006C689E" w:rsidRPr="00173726">
        <w:rPr>
          <w:rFonts w:ascii="Times New Roman" w:hAnsi="Times New Roman" w:cs="Times New Roman"/>
          <w:sz w:val="24"/>
          <w:szCs w:val="24"/>
        </w:rPr>
        <w:t>materjalide saatelehed nende vastavuse hindamiseks</w:t>
      </w:r>
      <w:r w:rsidR="000D5EB5" w:rsidRPr="00173726">
        <w:rPr>
          <w:rFonts w:ascii="Times New Roman" w:hAnsi="Times New Roman" w:cs="Times New Roman"/>
          <w:sz w:val="24"/>
          <w:szCs w:val="24"/>
        </w:rPr>
        <w:t xml:space="preserve"> ja ülekaalulis</w:t>
      </w:r>
      <w:r w:rsidR="006C689E" w:rsidRPr="00173726">
        <w:rPr>
          <w:rFonts w:ascii="Times New Roman" w:hAnsi="Times New Roman" w:cs="Times New Roman"/>
          <w:sz w:val="24"/>
          <w:szCs w:val="24"/>
        </w:rPr>
        <w:t>te veoste kontrolliks. Muud</w:t>
      </w:r>
      <w:r w:rsidR="000D5EB5" w:rsidRPr="00173726">
        <w:rPr>
          <w:rFonts w:ascii="Times New Roman" w:hAnsi="Times New Roman" w:cs="Times New Roman"/>
          <w:sz w:val="24"/>
          <w:szCs w:val="24"/>
        </w:rPr>
        <w:t xml:space="preserve"> materjalide saatelehed</w:t>
      </w:r>
      <w:r w:rsidR="006C689E" w:rsidRPr="00173726">
        <w:rPr>
          <w:rFonts w:ascii="Times New Roman" w:hAnsi="Times New Roman" w:cs="Times New Roman"/>
          <w:sz w:val="24"/>
          <w:szCs w:val="24"/>
        </w:rPr>
        <w:t xml:space="preserve"> ja </w:t>
      </w:r>
      <w:r w:rsidR="00830087" w:rsidRPr="00173726">
        <w:rPr>
          <w:rFonts w:ascii="Times New Roman" w:hAnsi="Times New Roman" w:cs="Times New Roman"/>
          <w:sz w:val="24"/>
          <w:szCs w:val="24"/>
        </w:rPr>
        <w:t xml:space="preserve">selle põhjal koostatud </w:t>
      </w:r>
      <w:r w:rsidR="00C1398A" w:rsidRPr="00173726">
        <w:rPr>
          <w:rFonts w:ascii="Times New Roman" w:hAnsi="Times New Roman" w:cs="Times New Roman"/>
          <w:sz w:val="24"/>
          <w:szCs w:val="24"/>
        </w:rPr>
        <w:t>koondtabelid</w:t>
      </w:r>
      <w:r w:rsidR="006C689E" w:rsidRPr="00173726">
        <w:rPr>
          <w:rFonts w:ascii="Times New Roman" w:hAnsi="Times New Roman" w:cs="Times New Roman"/>
          <w:sz w:val="24"/>
          <w:szCs w:val="24"/>
        </w:rPr>
        <w:t xml:space="preserve"> </w:t>
      </w:r>
      <w:bookmarkStart w:id="9" w:name="_Hlk496618652"/>
      <w:r w:rsidR="00830087" w:rsidRPr="00173726">
        <w:rPr>
          <w:rFonts w:ascii="Times New Roman" w:hAnsi="Times New Roman" w:cs="Times New Roman"/>
          <w:sz w:val="24"/>
          <w:szCs w:val="24"/>
        </w:rPr>
        <w:t xml:space="preserve">(peab sisaldama: veoki ja/või haagise numbrit, telgede arvu, veoki lubatud kaalu/kandevõimet; materjali kaalu ja nimetust) </w:t>
      </w:r>
      <w:bookmarkEnd w:id="9"/>
      <w:r w:rsidR="006C689E" w:rsidRPr="00173726">
        <w:rPr>
          <w:rFonts w:ascii="Times New Roman" w:hAnsi="Times New Roman" w:cs="Times New Roman"/>
          <w:sz w:val="24"/>
          <w:szCs w:val="24"/>
        </w:rPr>
        <w:t xml:space="preserve">kontrollitakse </w:t>
      </w:r>
      <w:r w:rsidR="00830087" w:rsidRPr="00173726">
        <w:rPr>
          <w:rFonts w:ascii="Times New Roman" w:hAnsi="Times New Roman" w:cs="Times New Roman"/>
          <w:sz w:val="24"/>
          <w:szCs w:val="24"/>
        </w:rPr>
        <w:t xml:space="preserve">järgmisel tööpäeval </w:t>
      </w:r>
      <w:r w:rsidR="006C689E" w:rsidRPr="00173726">
        <w:rPr>
          <w:rFonts w:ascii="Times New Roman" w:hAnsi="Times New Roman" w:cs="Times New Roman"/>
          <w:sz w:val="24"/>
          <w:szCs w:val="24"/>
        </w:rPr>
        <w:t xml:space="preserve">hiljem, kui </w:t>
      </w:r>
      <w:r w:rsidR="000D5EB5" w:rsidRPr="00173726">
        <w:rPr>
          <w:rFonts w:ascii="Times New Roman" w:hAnsi="Times New Roman" w:cs="Times New Roman"/>
          <w:sz w:val="24"/>
          <w:szCs w:val="24"/>
        </w:rPr>
        <w:t xml:space="preserve">Töövõtja </w:t>
      </w:r>
      <w:r w:rsidR="006C689E" w:rsidRPr="00173726">
        <w:rPr>
          <w:rFonts w:ascii="Times New Roman" w:hAnsi="Times New Roman" w:cs="Times New Roman"/>
          <w:sz w:val="24"/>
          <w:szCs w:val="24"/>
        </w:rPr>
        <w:t xml:space="preserve">esitab need </w:t>
      </w:r>
      <w:r w:rsidR="000D5EB5" w:rsidRPr="00173726">
        <w:rPr>
          <w:rFonts w:ascii="Times New Roman" w:hAnsi="Times New Roman" w:cs="Times New Roman"/>
          <w:sz w:val="24"/>
          <w:szCs w:val="24"/>
        </w:rPr>
        <w:t>Insenerile</w:t>
      </w:r>
      <w:r w:rsidR="00C1398A" w:rsidRPr="00173726">
        <w:rPr>
          <w:rFonts w:ascii="Times New Roman" w:hAnsi="Times New Roman" w:cs="Times New Roman"/>
          <w:sz w:val="24"/>
          <w:szCs w:val="24"/>
        </w:rPr>
        <w:t xml:space="preserve"> kontrolliks</w:t>
      </w:r>
      <w:r w:rsidR="00830087" w:rsidRPr="00173726">
        <w:rPr>
          <w:rFonts w:ascii="Times New Roman" w:hAnsi="Times New Roman" w:cs="Times New Roman"/>
          <w:sz w:val="24"/>
          <w:szCs w:val="24"/>
        </w:rPr>
        <w:t>;</w:t>
      </w:r>
      <w:bookmarkEnd w:id="8"/>
    </w:p>
    <w:p w14:paraId="7F8770CB" w14:textId="6A34B3E3" w:rsidR="00BB4CD1" w:rsidRPr="000F2BD5"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703789BC" w:rsidR="006078D3" w:rsidRPr="000F2BD5"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ehitustööde lõpetam</w:t>
      </w:r>
      <w:r w:rsidR="00BB4CD1" w:rsidRPr="000F2BD5">
        <w:rPr>
          <w:rFonts w:ascii="Times New Roman" w:hAnsi="Times New Roman" w:cs="Times New Roman"/>
          <w:sz w:val="24"/>
          <w:szCs w:val="24"/>
        </w:rPr>
        <w:t>ise kord Maante</w:t>
      </w:r>
      <w:r w:rsidR="006451AB">
        <w:rPr>
          <w:rFonts w:ascii="Times New Roman" w:hAnsi="Times New Roman" w:cs="Times New Roman"/>
          <w:sz w:val="24"/>
          <w:szCs w:val="24"/>
        </w:rPr>
        <w:t>e</w:t>
      </w:r>
      <w:r w:rsidR="00BB4CD1" w:rsidRPr="000F2BD5">
        <w:rPr>
          <w:rFonts w:ascii="Times New Roman" w:hAnsi="Times New Roman" w:cs="Times New Roman"/>
          <w:sz w:val="24"/>
          <w:szCs w:val="24"/>
        </w:rPr>
        <w:t>ametis“ nõuetele;</w:t>
      </w:r>
    </w:p>
    <w:p w14:paraId="299639DC" w14:textId="6D666BD0" w:rsidR="00BA0907" w:rsidRPr="006078D3"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A21421">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A21421">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 xml:space="preserve">Garantiiperioodi ülevaatuse aruanded peavad käsitlema ehitatud ja remonditud teelõikude ülevaatuse tulemusi, avastatud defekte, kinnitust varasemate defektide </w:t>
      </w:r>
      <w:r w:rsidRPr="00190FC5">
        <w:rPr>
          <w:rFonts w:ascii="Times New Roman" w:hAnsi="Times New Roman" w:cs="Times New Roman"/>
          <w:sz w:val="24"/>
          <w:szCs w:val="24"/>
        </w:rPr>
        <w:lastRenderedPageBreak/>
        <w:t>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A21421">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7AE2951" w14:textId="66E0987A" w:rsidR="00832058" w:rsidRPr="00DA2DDD" w:rsidRDefault="00D20384" w:rsidP="00A21421">
      <w:pPr>
        <w:pStyle w:val="Loendilik"/>
        <w:numPr>
          <w:ilvl w:val="1"/>
          <w:numId w:val="3"/>
        </w:numPr>
        <w:spacing w:after="0" w:line="240" w:lineRule="auto"/>
        <w:ind w:left="709" w:hanging="709"/>
        <w:contextualSpacing w:val="0"/>
        <w:jc w:val="both"/>
        <w:rPr>
          <w:rFonts w:ascii="Times New Roman" w:hAnsi="Times New Roman" w:cs="Times New Roman"/>
          <w:b/>
          <w:sz w:val="24"/>
          <w:szCs w:val="24"/>
        </w:rPr>
      </w:pPr>
      <w:r w:rsidRPr="00DA2DDD">
        <w:rPr>
          <w:rFonts w:ascii="Times New Roman" w:hAnsi="Times New Roman" w:cs="Times New Roman"/>
          <w:b/>
          <w:sz w:val="24"/>
          <w:szCs w:val="24"/>
        </w:rPr>
        <w:t>L</w:t>
      </w:r>
      <w:r w:rsidR="00107AAF" w:rsidRPr="00DA2DDD">
        <w:rPr>
          <w:rFonts w:ascii="Times New Roman" w:hAnsi="Times New Roman" w:cs="Times New Roman"/>
          <w:b/>
          <w:sz w:val="24"/>
          <w:szCs w:val="24"/>
        </w:rPr>
        <w:t>õpparuan</w:t>
      </w:r>
      <w:r w:rsidR="00A50E33" w:rsidRPr="00DA2DDD">
        <w:rPr>
          <w:rFonts w:ascii="Times New Roman" w:hAnsi="Times New Roman" w:cs="Times New Roman"/>
          <w:b/>
          <w:sz w:val="24"/>
          <w:szCs w:val="24"/>
        </w:rPr>
        <w:t>d</w:t>
      </w:r>
      <w:r w:rsidR="00A05EDB" w:rsidRPr="00DA2DDD">
        <w:rPr>
          <w:rFonts w:ascii="Times New Roman" w:hAnsi="Times New Roman" w:cs="Times New Roman"/>
          <w:b/>
          <w:sz w:val="24"/>
          <w:szCs w:val="24"/>
        </w:rPr>
        <w:t>e</w:t>
      </w:r>
      <w:r w:rsidR="00A50E33" w:rsidRPr="00DA2DDD">
        <w:rPr>
          <w:rFonts w:ascii="Times New Roman" w:hAnsi="Times New Roman" w:cs="Times New Roman"/>
          <w:b/>
          <w:sz w:val="24"/>
          <w:szCs w:val="24"/>
        </w:rPr>
        <w:t>d</w:t>
      </w:r>
      <w:r w:rsidR="00A05EDB" w:rsidRPr="00DA2DDD">
        <w:rPr>
          <w:rFonts w:ascii="Times New Roman" w:hAnsi="Times New Roman" w:cs="Times New Roman"/>
          <w:b/>
          <w:sz w:val="24"/>
          <w:szCs w:val="24"/>
        </w:rPr>
        <w:t xml:space="preserve"> –</w:t>
      </w:r>
      <w:r w:rsidR="00A05EDB" w:rsidRPr="00DA2DDD">
        <w:rPr>
          <w:rFonts w:ascii="Times New Roman" w:hAnsi="Times New Roman" w:cs="Times New Roman"/>
          <w:sz w:val="24"/>
          <w:szCs w:val="24"/>
        </w:rPr>
        <w:t xml:space="preserve"> </w:t>
      </w:r>
      <w:r w:rsidR="00A50E33" w:rsidRPr="00DA2DDD">
        <w:rPr>
          <w:rFonts w:ascii="Times New Roman" w:hAnsi="Times New Roman" w:cs="Times New Roman"/>
          <w:sz w:val="24"/>
          <w:szCs w:val="24"/>
        </w:rPr>
        <w:t>esitama</w:t>
      </w:r>
      <w:r w:rsidR="00C64577" w:rsidRPr="00DA2DDD">
        <w:rPr>
          <w:rFonts w:ascii="Times New Roman" w:hAnsi="Times New Roman"/>
          <w:sz w:val="24"/>
          <w:szCs w:val="24"/>
        </w:rPr>
        <w:t xml:space="preserve"> ühes</w:t>
      </w:r>
      <w:r w:rsidR="00A50E33" w:rsidRPr="00DA2DDD">
        <w:rPr>
          <w:rFonts w:ascii="Times New Roman" w:hAnsi="Times New Roman"/>
          <w:sz w:val="24"/>
          <w:szCs w:val="24"/>
        </w:rPr>
        <w:t xml:space="preserve"> eksemplaris ja 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w:t>
      </w:r>
      <w:r w:rsidR="00204A02" w:rsidRPr="00DA2DDD">
        <w:rPr>
          <w:rFonts w:ascii="Times New Roman" w:hAnsi="Times New Roman"/>
          <w:sz w:val="24"/>
          <w:szCs w:val="24"/>
        </w:rPr>
        <w:t xml:space="preserve"> </w:t>
      </w:r>
      <w:bookmarkStart w:id="10" w:name="_Hlk496626509"/>
      <w:r w:rsidR="00595BFD" w:rsidRPr="00DA2DDD">
        <w:rPr>
          <w:rFonts w:ascii="Times New Roman" w:hAnsi="Times New Roman"/>
          <w:sz w:val="24"/>
          <w:szCs w:val="24"/>
        </w:rPr>
        <w:t>Lõpparuande</w:t>
      </w:r>
      <w:r w:rsidR="00595BFD" w:rsidRPr="00DA2DDD">
        <w:rPr>
          <w:rFonts w:ascii="Times New Roman" w:hAnsi="Times New Roman" w:cs="Times New Roman"/>
          <w:sz w:val="24"/>
          <w:szCs w:val="24"/>
        </w:rPr>
        <w:t xml:space="preserve"> sisu ja esitatavad dokumendid lepitakse Tellijaga eelnevalt kokku. </w:t>
      </w:r>
      <w:bookmarkStart w:id="11" w:name="_Hlk496626417"/>
      <w:bookmarkEnd w:id="10"/>
      <w:r w:rsidR="00204A02" w:rsidRPr="00DA2DDD">
        <w:rPr>
          <w:rFonts w:ascii="Times New Roman" w:hAnsi="Times New Roman"/>
          <w:sz w:val="24"/>
          <w:szCs w:val="24"/>
        </w:rPr>
        <w:t>Lõpparuande lisad on järgmised:</w:t>
      </w:r>
    </w:p>
    <w:p w14:paraId="29592222" w14:textId="77777777" w:rsidR="00053055" w:rsidRPr="00053055" w:rsidRDefault="00053055" w:rsidP="00A21421">
      <w:pPr>
        <w:pStyle w:val="Loendilik"/>
        <w:numPr>
          <w:ilvl w:val="2"/>
          <w:numId w:val="3"/>
        </w:numPr>
        <w:spacing w:after="0" w:line="240" w:lineRule="auto"/>
        <w:ind w:left="709" w:hanging="709"/>
        <w:rPr>
          <w:rFonts w:ascii="Times New Roman" w:hAnsi="Times New Roman" w:cs="Times New Roman"/>
          <w:b/>
          <w:sz w:val="24"/>
          <w:szCs w:val="24"/>
        </w:rPr>
      </w:pPr>
      <w:bookmarkStart w:id="12" w:name="_Hlk496717572"/>
      <w:r w:rsidRPr="00053055">
        <w:rPr>
          <w:rFonts w:ascii="Times New Roman" w:hAnsi="Times New Roman" w:cs="Times New Roman"/>
          <w:b/>
          <w:sz w:val="24"/>
          <w:szCs w:val="24"/>
        </w:rPr>
        <w:t xml:space="preserve">Objekti teeregistrisse esitatavate  andmete tabel vorm </w:t>
      </w:r>
      <w:r w:rsidRPr="00053055">
        <w:rPr>
          <w:rFonts w:ascii="Times New Roman" w:hAnsi="Times New Roman" w:cs="Times New Roman"/>
          <w:sz w:val="24"/>
          <w:szCs w:val="24"/>
        </w:rPr>
        <w:t xml:space="preserve">– esitada teeregistrile koos lõpparuandega; </w:t>
      </w:r>
    </w:p>
    <w:p w14:paraId="51A2235D" w14:textId="6EA07716" w:rsidR="00204A02" w:rsidRPr="00C64577" w:rsidRDefault="004313F1"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C64577">
        <w:rPr>
          <w:rFonts w:ascii="Times New Roman" w:hAnsi="Times New Roman" w:cs="Times New Roman"/>
          <w:b/>
          <w:sz w:val="24"/>
          <w:szCs w:val="24"/>
        </w:rPr>
        <w:t xml:space="preserve">Inseneri </w:t>
      </w:r>
      <w:r w:rsidR="00204A02" w:rsidRPr="00C64577">
        <w:rPr>
          <w:rFonts w:ascii="Times New Roman" w:hAnsi="Times New Roman" w:cs="Times New Roman"/>
          <w:b/>
          <w:sz w:val="24"/>
          <w:szCs w:val="24"/>
        </w:rPr>
        <w:t>täitevdokumentatsioon</w:t>
      </w:r>
      <w:r w:rsidR="00C64577">
        <w:rPr>
          <w:rFonts w:ascii="Times New Roman" w:hAnsi="Times New Roman" w:cs="Times New Roman"/>
          <w:sz w:val="24"/>
          <w:szCs w:val="24"/>
        </w:rPr>
        <w:t xml:space="preserve"> – </w:t>
      </w:r>
      <w:r w:rsidR="00A21177" w:rsidRPr="00C64577">
        <w:rPr>
          <w:rFonts w:ascii="Times New Roman" w:hAnsi="Times New Roman" w:cs="Times New Roman"/>
          <w:sz w:val="24"/>
          <w:szCs w:val="24"/>
        </w:rPr>
        <w:t xml:space="preserve">muud Inseneri poolt koostatud ja kogutud dokumendid, mis esitatakse Tellijale esmasel nõudmisel; </w:t>
      </w:r>
    </w:p>
    <w:p w14:paraId="45A91679" w14:textId="48ABFFD8" w:rsidR="00204A02" w:rsidRDefault="00053055" w:rsidP="00A21421">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053055">
        <w:rPr>
          <w:rFonts w:ascii="Times New Roman" w:hAnsi="Times New Roman" w:cs="Times New Roman"/>
          <w:b/>
          <w:sz w:val="24"/>
          <w:szCs w:val="24"/>
        </w:rPr>
        <w:t>Koondandmete tabel vastuvõtukatsetest</w:t>
      </w:r>
      <w:r w:rsidR="00C64577" w:rsidRPr="00053055">
        <w:rPr>
          <w:rFonts w:ascii="Times New Roman" w:hAnsi="Times New Roman" w:cs="Times New Roman"/>
          <w:sz w:val="24"/>
          <w:szCs w:val="24"/>
        </w:rPr>
        <w:t xml:space="preserve"> – </w:t>
      </w:r>
      <w:r w:rsidR="00C1398A" w:rsidRPr="00053055">
        <w:rPr>
          <w:rFonts w:ascii="Times New Roman" w:hAnsi="Times New Roman" w:cs="Times New Roman"/>
          <w:sz w:val="24"/>
          <w:szCs w:val="24"/>
        </w:rPr>
        <w:t>Insene</w:t>
      </w:r>
      <w:r w:rsidR="006C689E" w:rsidRPr="00053055">
        <w:rPr>
          <w:rFonts w:ascii="Times New Roman" w:hAnsi="Times New Roman" w:cs="Times New Roman"/>
          <w:sz w:val="24"/>
          <w:szCs w:val="24"/>
        </w:rPr>
        <w:t>ri poo</w:t>
      </w:r>
      <w:r w:rsidR="00A21177" w:rsidRPr="00053055">
        <w:rPr>
          <w:rFonts w:ascii="Times New Roman" w:hAnsi="Times New Roman" w:cs="Times New Roman"/>
          <w:sz w:val="24"/>
          <w:szCs w:val="24"/>
        </w:rPr>
        <w:t>l</w:t>
      </w:r>
      <w:r w:rsidR="00595BFD" w:rsidRPr="00053055">
        <w:rPr>
          <w:rFonts w:ascii="Times New Roman" w:hAnsi="Times New Roman" w:cs="Times New Roman"/>
          <w:sz w:val="24"/>
          <w:szCs w:val="24"/>
        </w:rPr>
        <w:t>ne</w:t>
      </w:r>
      <w:r w:rsidR="006C689E" w:rsidRPr="00053055">
        <w:rPr>
          <w:rFonts w:ascii="Times New Roman" w:hAnsi="Times New Roman" w:cs="Times New Roman"/>
          <w:sz w:val="24"/>
          <w:szCs w:val="24"/>
        </w:rPr>
        <w:t xml:space="preserve"> </w:t>
      </w:r>
      <w:r w:rsidR="00595BFD" w:rsidRPr="00053055">
        <w:rPr>
          <w:rFonts w:ascii="Times New Roman" w:hAnsi="Times New Roman" w:cs="Times New Roman"/>
          <w:sz w:val="24"/>
          <w:szCs w:val="24"/>
        </w:rPr>
        <w:t>objekti andmete</w:t>
      </w:r>
      <w:r w:rsidR="00595BFD" w:rsidRPr="00C64577">
        <w:rPr>
          <w:rFonts w:ascii="Times New Roman" w:hAnsi="Times New Roman" w:cs="Times New Roman"/>
          <w:sz w:val="24"/>
          <w:szCs w:val="24"/>
        </w:rPr>
        <w:t xml:space="preserve"> </w:t>
      </w:r>
      <w:r w:rsidR="006C689E" w:rsidRPr="00C64577">
        <w:rPr>
          <w:rFonts w:ascii="Times New Roman" w:hAnsi="Times New Roman" w:cs="Times New Roman"/>
          <w:sz w:val="24"/>
          <w:szCs w:val="24"/>
        </w:rPr>
        <w:t>koondtabel, ku</w:t>
      </w:r>
      <w:r w:rsidR="00595BFD" w:rsidRPr="00C64577">
        <w:rPr>
          <w:rFonts w:ascii="Times New Roman" w:hAnsi="Times New Roman" w:cs="Times New Roman"/>
          <w:sz w:val="24"/>
          <w:szCs w:val="24"/>
        </w:rPr>
        <w:t xml:space="preserve">hu </w:t>
      </w:r>
      <w:proofErr w:type="spellStart"/>
      <w:r w:rsidR="00595BFD" w:rsidRPr="00C64577">
        <w:rPr>
          <w:rFonts w:ascii="Times New Roman" w:hAnsi="Times New Roman" w:cs="Times New Roman"/>
          <w:sz w:val="24"/>
          <w:szCs w:val="24"/>
        </w:rPr>
        <w:t>piketiliselt</w:t>
      </w:r>
      <w:proofErr w:type="spellEnd"/>
      <w:r w:rsidR="00595BFD" w:rsidRPr="00C64577">
        <w:rPr>
          <w:rFonts w:ascii="Times New Roman" w:hAnsi="Times New Roman" w:cs="Times New Roman"/>
          <w:sz w:val="24"/>
          <w:szCs w:val="24"/>
        </w:rPr>
        <w:t xml:space="preserve"> </w:t>
      </w:r>
      <w:r w:rsidR="00193A13" w:rsidRPr="00C64577">
        <w:rPr>
          <w:rFonts w:ascii="Times New Roman" w:hAnsi="Times New Roman" w:cs="Times New Roman"/>
          <w:sz w:val="24"/>
          <w:szCs w:val="24"/>
        </w:rPr>
        <w:t xml:space="preserve">on </w:t>
      </w:r>
      <w:r w:rsidR="00595BFD" w:rsidRPr="00C64577">
        <w:rPr>
          <w:rFonts w:ascii="Times New Roman" w:hAnsi="Times New Roman" w:cs="Times New Roman"/>
          <w:sz w:val="24"/>
          <w:szCs w:val="24"/>
        </w:rPr>
        <w:t>koo</w:t>
      </w:r>
      <w:r w:rsidR="00350167" w:rsidRPr="00C64577">
        <w:rPr>
          <w:rFonts w:ascii="Times New Roman" w:hAnsi="Times New Roman" w:cs="Times New Roman"/>
          <w:sz w:val="24"/>
          <w:szCs w:val="24"/>
        </w:rPr>
        <w:t xml:space="preserve">ndatud kõik </w:t>
      </w:r>
      <w:r w:rsidR="00267520" w:rsidRPr="00E320F2">
        <w:rPr>
          <w:rFonts w:ascii="Times New Roman" w:hAnsi="Times New Roman" w:cs="Times New Roman"/>
          <w:sz w:val="24"/>
          <w:szCs w:val="24"/>
        </w:rPr>
        <w:t xml:space="preserve">Töövõtja ja </w:t>
      </w:r>
      <w:r w:rsidR="00193A13" w:rsidRPr="00E320F2">
        <w:rPr>
          <w:rFonts w:ascii="Times New Roman" w:hAnsi="Times New Roman" w:cs="Times New Roman"/>
          <w:sz w:val="24"/>
          <w:szCs w:val="24"/>
        </w:rPr>
        <w:t>Inseneri</w:t>
      </w:r>
      <w:r w:rsidR="00193A13" w:rsidRPr="00C64577">
        <w:rPr>
          <w:rFonts w:ascii="Times New Roman" w:hAnsi="Times New Roman" w:cs="Times New Roman"/>
          <w:sz w:val="24"/>
          <w:szCs w:val="24"/>
        </w:rPr>
        <w:t xml:space="preserve"> </w:t>
      </w:r>
      <w:r w:rsidR="00350167" w:rsidRPr="00C64577">
        <w:rPr>
          <w:rFonts w:ascii="Times New Roman" w:hAnsi="Times New Roman" w:cs="Times New Roman"/>
          <w:sz w:val="24"/>
          <w:szCs w:val="24"/>
        </w:rPr>
        <w:t>vastuvõtutoimingud</w:t>
      </w:r>
      <w:r w:rsidR="00595BFD" w:rsidRPr="00C64577">
        <w:rPr>
          <w:rFonts w:ascii="Times New Roman" w:hAnsi="Times New Roman" w:cs="Times New Roman"/>
          <w:sz w:val="24"/>
          <w:szCs w:val="24"/>
        </w:rPr>
        <w:t xml:space="preserve"> </w:t>
      </w:r>
      <w:r w:rsidR="006C689E" w:rsidRPr="00C64577">
        <w:rPr>
          <w:rFonts w:ascii="Times New Roman" w:hAnsi="Times New Roman" w:cs="Times New Roman"/>
          <w:sz w:val="24"/>
          <w:szCs w:val="24"/>
        </w:rPr>
        <w:t xml:space="preserve"> </w:t>
      </w:r>
      <w:r w:rsidR="00350167" w:rsidRPr="00C64577">
        <w:rPr>
          <w:rFonts w:ascii="Times New Roman" w:hAnsi="Times New Roman" w:cs="Times New Roman"/>
          <w:sz w:val="24"/>
          <w:szCs w:val="24"/>
        </w:rPr>
        <w:t>(</w:t>
      </w:r>
      <w:r w:rsidR="006C689E" w:rsidRPr="00C64577">
        <w:rPr>
          <w:rFonts w:ascii="Times New Roman" w:hAnsi="Times New Roman" w:cs="Times New Roman"/>
          <w:sz w:val="24"/>
          <w:szCs w:val="24"/>
        </w:rPr>
        <w:t>katse</w:t>
      </w:r>
      <w:r w:rsidR="00350167" w:rsidRPr="00C64577">
        <w:rPr>
          <w:rFonts w:ascii="Times New Roman" w:hAnsi="Times New Roman" w:cs="Times New Roman"/>
          <w:sz w:val="24"/>
          <w:szCs w:val="24"/>
        </w:rPr>
        <w:t xml:space="preserve">- ja </w:t>
      </w:r>
      <w:r w:rsidR="006C689E" w:rsidRPr="00C64577">
        <w:rPr>
          <w:rFonts w:ascii="Times New Roman" w:hAnsi="Times New Roman" w:cs="Times New Roman"/>
          <w:sz w:val="24"/>
          <w:szCs w:val="24"/>
        </w:rPr>
        <w:t>mõõtmi</w:t>
      </w:r>
      <w:r w:rsidR="00595BFD" w:rsidRPr="00C64577">
        <w:rPr>
          <w:rFonts w:ascii="Times New Roman" w:hAnsi="Times New Roman" w:cs="Times New Roman"/>
          <w:sz w:val="24"/>
          <w:szCs w:val="24"/>
        </w:rPr>
        <w:t>stulemused jms.</w:t>
      </w:r>
      <w:r w:rsidR="00350167" w:rsidRPr="00C64577">
        <w:rPr>
          <w:rFonts w:ascii="Times New Roman" w:hAnsi="Times New Roman" w:cs="Times New Roman"/>
          <w:sz w:val="24"/>
          <w:szCs w:val="24"/>
        </w:rPr>
        <w:t>)</w:t>
      </w:r>
      <w:r w:rsidR="00595BFD" w:rsidRPr="00C64577">
        <w:rPr>
          <w:rFonts w:ascii="Times New Roman" w:hAnsi="Times New Roman" w:cs="Times New Roman"/>
          <w:sz w:val="24"/>
          <w:szCs w:val="24"/>
        </w:rPr>
        <w:t>, mis kirjeldatud „Tee-ehitustööde kontroll- ja vastuvõtutoimingute loetelus“</w:t>
      </w:r>
      <w:r w:rsidR="000A4A6B">
        <w:rPr>
          <w:rFonts w:ascii="Times New Roman" w:hAnsi="Times New Roman" w:cs="Times New Roman"/>
          <w:sz w:val="24"/>
          <w:szCs w:val="24"/>
        </w:rPr>
        <w:t>.</w:t>
      </w:r>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1"/>
    <w:bookmarkEnd w:id="12"/>
    <w:p w14:paraId="551780DA" w14:textId="77777777" w:rsidR="002F73C7" w:rsidRPr="002F73C7" w:rsidRDefault="002F73C7" w:rsidP="00A21421">
      <w:pPr>
        <w:pStyle w:val="Loendilik"/>
        <w:numPr>
          <w:ilvl w:val="0"/>
          <w:numId w:val="3"/>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8"/>
        <w:gridCol w:w="5782"/>
        <w:gridCol w:w="2114"/>
      </w:tblGrid>
      <w:tr w:rsidR="00E8529E" w14:paraId="1BEBC2C0" w14:textId="77777777" w:rsidTr="00C1398A">
        <w:trPr>
          <w:trHeight w:val="675"/>
        </w:trPr>
        <w:tc>
          <w:tcPr>
            <w:tcW w:w="108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5782"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2114"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C1398A">
        <w:trPr>
          <w:trHeight w:val="491"/>
        </w:trPr>
        <w:tc>
          <w:tcPr>
            <w:tcW w:w="108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5782"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2114" w:type="dxa"/>
          </w:tcPr>
          <w:p w14:paraId="5A9854A3" w14:textId="08EA5BCB" w:rsidR="00E8529E" w:rsidRPr="00D537E2" w:rsidRDefault="00E8529E" w:rsidP="000A4A6B">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Maanteeameti koduleht</w:t>
            </w:r>
            <w:r w:rsidR="006262AC" w:rsidRPr="00D537E2">
              <w:rPr>
                <w:rFonts w:ascii="Times New Roman" w:hAnsi="Times New Roman" w:cs="Times New Roman"/>
                <w:sz w:val="24"/>
                <w:szCs w:val="24"/>
              </w:rPr>
              <w:t xml:space="preserve"> </w:t>
            </w:r>
            <w:hyperlink r:id="rId9" w:history="1">
              <w:r w:rsidR="006262AC" w:rsidRPr="00D537E2">
                <w:rPr>
                  <w:rStyle w:val="Hperlink"/>
                  <w:rFonts w:cs="Times New Roman"/>
                  <w:szCs w:val="24"/>
                </w:rPr>
                <w:t>http://www.mnt.ee/</w:t>
              </w:r>
            </w:hyperlink>
            <w:r w:rsidR="006262AC" w:rsidRPr="00D537E2">
              <w:rPr>
                <w:rFonts w:ascii="Times New Roman" w:hAnsi="Times New Roman" w:cs="Times New Roman"/>
                <w:sz w:val="24"/>
                <w:szCs w:val="24"/>
              </w:rPr>
              <w:t xml:space="preserve"> rubriigist</w:t>
            </w:r>
            <w:r w:rsidR="00366FDC">
              <w:rPr>
                <w:rFonts w:ascii="Times New Roman" w:hAnsi="Times New Roman" w:cs="Times New Roman"/>
                <w:sz w:val="24"/>
                <w:szCs w:val="24"/>
              </w:rPr>
              <w:t>:</w:t>
            </w:r>
            <w:r w:rsidR="006262AC" w:rsidRPr="00D537E2">
              <w:rPr>
                <w:rFonts w:ascii="Times New Roman" w:hAnsi="Times New Roman" w:cs="Times New Roman"/>
                <w:sz w:val="24"/>
                <w:szCs w:val="24"/>
              </w:rPr>
              <w:t xml:space="preserve"> </w:t>
            </w:r>
            <w:r w:rsidR="00366FDC">
              <w:rPr>
                <w:rFonts w:ascii="Times New Roman" w:hAnsi="Times New Roman" w:cs="Times New Roman"/>
                <w:sz w:val="24"/>
                <w:szCs w:val="24"/>
              </w:rPr>
              <w:t xml:space="preserve">Tee </w:t>
            </w:r>
            <w:r w:rsidR="00366FDC" w:rsidRPr="00366FDC">
              <w:rPr>
                <w:rFonts w:ascii="Times New Roman" w:hAnsi="Times New Roman" w:cs="Times New Roman"/>
                <w:sz w:val="24"/>
                <w:szCs w:val="24"/>
              </w:rPr>
              <w:sym w:font="Wingdings" w:char="F0E0"/>
            </w:r>
            <w:r w:rsidR="00366FDC">
              <w:rPr>
                <w:rFonts w:ascii="Times New Roman" w:hAnsi="Times New Roman" w:cs="Times New Roman"/>
                <w:sz w:val="24"/>
                <w:szCs w:val="24"/>
              </w:rPr>
              <w:t xml:space="preserve"> Ehitus </w:t>
            </w:r>
            <w:r w:rsidR="00366FDC" w:rsidRPr="00366FDC">
              <w:rPr>
                <w:rFonts w:ascii="Times New Roman" w:hAnsi="Times New Roman" w:cs="Times New Roman"/>
                <w:sz w:val="24"/>
                <w:szCs w:val="24"/>
              </w:rPr>
              <w:sym w:font="Wingdings" w:char="F0E0"/>
            </w:r>
            <w:r w:rsidR="00366FDC">
              <w:rPr>
                <w:rFonts w:ascii="Times New Roman" w:hAnsi="Times New Roman" w:cs="Times New Roman"/>
                <w:sz w:val="24"/>
                <w:szCs w:val="24"/>
              </w:rPr>
              <w:t>Juhendid</w:t>
            </w:r>
          </w:p>
        </w:tc>
      </w:tr>
      <w:tr w:rsidR="008A2F94" w14:paraId="3379E4AB" w14:textId="77777777" w:rsidTr="00C1398A">
        <w:trPr>
          <w:trHeight w:val="491"/>
        </w:trPr>
        <w:tc>
          <w:tcPr>
            <w:tcW w:w="1088" w:type="dxa"/>
          </w:tcPr>
          <w:p w14:paraId="4CB1A3E3" w14:textId="77E1D81F"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2</w:t>
            </w:r>
          </w:p>
        </w:tc>
        <w:tc>
          <w:tcPr>
            <w:tcW w:w="5782" w:type="dxa"/>
          </w:tcPr>
          <w:p w14:paraId="55E908F1" w14:textId="55CAAE86" w:rsidR="008A2F94" w:rsidRPr="00293729" w:rsidRDefault="008A2F94" w:rsidP="0079172A">
            <w:pPr>
              <w:spacing w:line="240" w:lineRule="auto"/>
              <w:rPr>
                <w:rFonts w:ascii="Times New Roman" w:hAnsi="Times New Roman" w:cs="Times New Roman"/>
                <w:sz w:val="24"/>
                <w:szCs w:val="24"/>
              </w:rPr>
            </w:pPr>
            <w:r w:rsidRPr="00293729">
              <w:rPr>
                <w:rFonts w:ascii="Times New Roman" w:hAnsi="Times New Roman" w:cs="Times New Roman"/>
                <w:sz w:val="24"/>
                <w:szCs w:val="24"/>
              </w:rPr>
              <w:t>„</w:t>
            </w:r>
            <w:r w:rsidR="00F20421" w:rsidRPr="00293729">
              <w:rPr>
                <w:rFonts w:ascii="Times New Roman" w:eastAsia="Calibri" w:hAnsi="Times New Roman" w:cs="Times New Roman"/>
                <w:b/>
                <w:sz w:val="24"/>
                <w:szCs w:val="24"/>
              </w:rPr>
              <w:t>Tee-ehitustööde kontroll- ja vastuvõtutoimingute loetelu</w:t>
            </w:r>
            <w:r w:rsidRPr="00293729">
              <w:rPr>
                <w:rFonts w:ascii="Times New Roman" w:eastAsia="Calibri" w:hAnsi="Times New Roman" w:cs="Times New Roman"/>
                <w:b/>
                <w:sz w:val="24"/>
                <w:szCs w:val="24"/>
              </w:rPr>
              <w:t>“</w:t>
            </w:r>
            <w:r w:rsidRPr="00293729">
              <w:rPr>
                <w:rFonts w:ascii="Times New Roman" w:hAnsi="Times New Roman" w:cs="Times New Roman"/>
                <w:sz w:val="24"/>
                <w:szCs w:val="24"/>
              </w:rPr>
              <w:t xml:space="preserve"> </w:t>
            </w:r>
            <w:r w:rsidRPr="00293729">
              <w:rPr>
                <w:rFonts w:ascii="Times New Roman" w:eastAsia="Calibri" w:hAnsi="Times New Roman" w:cs="Times New Roman"/>
                <w:sz w:val="24"/>
                <w:szCs w:val="24"/>
              </w:rPr>
              <w:t xml:space="preserve">Kinnitatud Maanteeameti peadirektori </w:t>
            </w:r>
            <w:r w:rsidR="00E008BA">
              <w:rPr>
                <w:rFonts w:ascii="Times New Roman" w:eastAsia="Calibri" w:hAnsi="Times New Roman" w:cs="Times New Roman"/>
                <w:sz w:val="24"/>
                <w:szCs w:val="24"/>
              </w:rPr>
              <w:t>01</w:t>
            </w:r>
            <w:r w:rsidR="00293729" w:rsidRPr="00293729">
              <w:rPr>
                <w:rFonts w:ascii="Times New Roman" w:eastAsia="Calibri" w:hAnsi="Times New Roman" w:cs="Times New Roman"/>
                <w:sz w:val="24"/>
                <w:szCs w:val="24"/>
              </w:rPr>
              <w:t xml:space="preserve">. </w:t>
            </w:r>
            <w:r w:rsidR="00E008BA">
              <w:rPr>
                <w:rFonts w:ascii="Times New Roman" w:eastAsia="Calibri" w:hAnsi="Times New Roman" w:cs="Times New Roman"/>
                <w:sz w:val="24"/>
                <w:szCs w:val="24"/>
              </w:rPr>
              <w:t>aprill</w:t>
            </w:r>
            <w:r w:rsidR="00E008BA" w:rsidRPr="00293729">
              <w:rPr>
                <w:rFonts w:ascii="Times New Roman" w:eastAsia="Calibri" w:hAnsi="Times New Roman" w:cs="Times New Roman"/>
                <w:sz w:val="24"/>
                <w:szCs w:val="24"/>
              </w:rPr>
              <w:t xml:space="preserve">i </w:t>
            </w:r>
            <w:r w:rsidR="00293729" w:rsidRPr="00293729">
              <w:rPr>
                <w:rFonts w:ascii="Times New Roman" w:eastAsia="Calibri" w:hAnsi="Times New Roman" w:cs="Times New Roman"/>
                <w:sz w:val="24"/>
                <w:szCs w:val="24"/>
              </w:rPr>
              <w:t>2019. a käskkirjaga nr 1-2/19/</w:t>
            </w:r>
            <w:r w:rsidR="00E008BA">
              <w:rPr>
                <w:rFonts w:ascii="Times New Roman" w:eastAsia="Calibri" w:hAnsi="Times New Roman" w:cs="Times New Roman"/>
                <w:sz w:val="24"/>
                <w:szCs w:val="24"/>
              </w:rPr>
              <w:t>197</w:t>
            </w:r>
            <w:r w:rsidR="00E008BA" w:rsidRPr="00293729">
              <w:rPr>
                <w:rFonts w:ascii="Times New Roman" w:eastAsia="Calibri" w:hAnsi="Times New Roman" w:cs="Times New Roman"/>
                <w:sz w:val="24"/>
                <w:szCs w:val="24"/>
              </w:rPr>
              <w:t xml:space="preserve"> </w:t>
            </w:r>
          </w:p>
        </w:tc>
        <w:tc>
          <w:tcPr>
            <w:tcW w:w="2114" w:type="dxa"/>
          </w:tcPr>
          <w:p w14:paraId="36609D28" w14:textId="5B963826" w:rsidR="008A2F94" w:rsidRPr="00D537E2" w:rsidRDefault="008A2F94"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 xml:space="preserve">Maanteeameti koduleht </w:t>
            </w:r>
            <w:hyperlink r:id="rId10" w:history="1">
              <w:r w:rsidRPr="00D537E2">
                <w:rPr>
                  <w:rStyle w:val="Hperlink"/>
                  <w:rFonts w:cs="Times New Roman"/>
                  <w:szCs w:val="24"/>
                </w:rPr>
                <w:t>http://www.mnt.ee/</w:t>
              </w:r>
            </w:hyperlink>
            <w:r w:rsidRPr="00D537E2">
              <w:rPr>
                <w:rFonts w:ascii="Times New Roman" w:hAnsi="Times New Roman" w:cs="Times New Roman"/>
                <w:sz w:val="24"/>
                <w:szCs w:val="24"/>
              </w:rPr>
              <w:t xml:space="preserve"> rubriigist</w:t>
            </w:r>
            <w:r>
              <w:rPr>
                <w:rFonts w:ascii="Times New Roman" w:hAnsi="Times New Roman" w:cs="Times New Roman"/>
                <w:sz w:val="24"/>
                <w:szCs w:val="24"/>
              </w:rPr>
              <w:t>:</w:t>
            </w:r>
            <w:r w:rsidRPr="00D537E2">
              <w:rPr>
                <w:rFonts w:ascii="Times New Roman" w:hAnsi="Times New Roman" w:cs="Times New Roman"/>
                <w:sz w:val="24"/>
                <w:szCs w:val="24"/>
              </w:rPr>
              <w:t xml:space="preserve"> </w:t>
            </w:r>
            <w:r>
              <w:rPr>
                <w:rFonts w:ascii="Times New Roman" w:hAnsi="Times New Roman" w:cs="Times New Roman"/>
                <w:sz w:val="24"/>
                <w:szCs w:val="24"/>
              </w:rPr>
              <w:t xml:space="preserve">Tee </w:t>
            </w:r>
            <w:r w:rsidRPr="00366FDC">
              <w:rPr>
                <w:rFonts w:ascii="Times New Roman" w:hAnsi="Times New Roman" w:cs="Times New Roman"/>
                <w:sz w:val="24"/>
                <w:szCs w:val="24"/>
              </w:rPr>
              <w:sym w:font="Wingdings" w:char="F0E0"/>
            </w:r>
            <w:r>
              <w:rPr>
                <w:rFonts w:ascii="Times New Roman" w:hAnsi="Times New Roman" w:cs="Times New Roman"/>
                <w:sz w:val="24"/>
                <w:szCs w:val="24"/>
              </w:rPr>
              <w:t xml:space="preserve"> Ehitus </w:t>
            </w:r>
            <w:r w:rsidRPr="00366FDC">
              <w:rPr>
                <w:rFonts w:ascii="Times New Roman" w:hAnsi="Times New Roman" w:cs="Times New Roman"/>
                <w:sz w:val="24"/>
                <w:szCs w:val="24"/>
              </w:rPr>
              <w:sym w:font="Wingdings" w:char="F0E0"/>
            </w:r>
            <w:r>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1"/>
          <w:pgSz w:w="11906" w:h="16838"/>
          <w:pgMar w:top="1417" w:right="1417" w:bottom="1417" w:left="1417" w:header="708" w:footer="708" w:gutter="0"/>
          <w:cols w:space="708"/>
          <w:docGrid w:linePitch="360"/>
        </w:sectPr>
      </w:pPr>
    </w:p>
    <w:p w14:paraId="431444B1" w14:textId="77777777" w:rsidR="00FF44C7" w:rsidRPr="00B419BF" w:rsidRDefault="00FF44C7" w:rsidP="00A21421">
      <w:pPr>
        <w:rPr>
          <w:rFonts w:ascii="Times New Roman" w:hAnsi="Times New Roman" w:cs="Times New Roman"/>
        </w:rPr>
      </w:pPr>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EDA09" w14:textId="77777777" w:rsidR="00744DC5" w:rsidRDefault="00744DC5" w:rsidP="00C3755D">
      <w:pPr>
        <w:spacing w:after="0" w:line="240" w:lineRule="auto"/>
      </w:pPr>
      <w:r>
        <w:separator/>
      </w:r>
    </w:p>
  </w:endnote>
  <w:endnote w:type="continuationSeparator" w:id="0">
    <w:p w14:paraId="54EE4F65" w14:textId="77777777" w:rsidR="00744DC5" w:rsidRDefault="00744DC5"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031B62F5" w:rsidR="00E238E6" w:rsidRPr="00C3755D" w:rsidRDefault="00E238E6">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sidR="009E579D">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E238E6" w:rsidRDefault="00E238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C6E12" w14:textId="77777777" w:rsidR="00744DC5" w:rsidRDefault="00744DC5" w:rsidP="00C3755D">
      <w:pPr>
        <w:spacing w:after="0" w:line="240" w:lineRule="auto"/>
      </w:pPr>
      <w:r>
        <w:separator/>
      </w:r>
    </w:p>
  </w:footnote>
  <w:footnote w:type="continuationSeparator" w:id="0">
    <w:p w14:paraId="774AB70D" w14:textId="77777777" w:rsidR="00744DC5" w:rsidRDefault="00744DC5"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8C3681E4"/>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50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3"/>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51D31"/>
    <w:rsid w:val="00052F0E"/>
    <w:rsid w:val="00053055"/>
    <w:rsid w:val="00064ECA"/>
    <w:rsid w:val="0007007D"/>
    <w:rsid w:val="00072C58"/>
    <w:rsid w:val="00075705"/>
    <w:rsid w:val="00080B90"/>
    <w:rsid w:val="00092381"/>
    <w:rsid w:val="00096280"/>
    <w:rsid w:val="000A2962"/>
    <w:rsid w:val="000A4A6B"/>
    <w:rsid w:val="000A51CF"/>
    <w:rsid w:val="000A73DD"/>
    <w:rsid w:val="000B7448"/>
    <w:rsid w:val="000B7F6D"/>
    <w:rsid w:val="000D5EB5"/>
    <w:rsid w:val="000E36CF"/>
    <w:rsid w:val="000F0C82"/>
    <w:rsid w:val="000F16E7"/>
    <w:rsid w:val="000F2833"/>
    <w:rsid w:val="000F2BD5"/>
    <w:rsid w:val="000F306B"/>
    <w:rsid w:val="00100D89"/>
    <w:rsid w:val="00102732"/>
    <w:rsid w:val="00106B78"/>
    <w:rsid w:val="00107AAF"/>
    <w:rsid w:val="00111712"/>
    <w:rsid w:val="00117215"/>
    <w:rsid w:val="00120A1C"/>
    <w:rsid w:val="00122B67"/>
    <w:rsid w:val="00140FD6"/>
    <w:rsid w:val="00144F6D"/>
    <w:rsid w:val="0014652D"/>
    <w:rsid w:val="00152414"/>
    <w:rsid w:val="0015249B"/>
    <w:rsid w:val="00167A68"/>
    <w:rsid w:val="00173726"/>
    <w:rsid w:val="001768B7"/>
    <w:rsid w:val="00190FC5"/>
    <w:rsid w:val="00191912"/>
    <w:rsid w:val="00193A13"/>
    <w:rsid w:val="00196E54"/>
    <w:rsid w:val="00196EA9"/>
    <w:rsid w:val="001A39A9"/>
    <w:rsid w:val="001A5DD9"/>
    <w:rsid w:val="001B77EC"/>
    <w:rsid w:val="001C18AA"/>
    <w:rsid w:val="001C5DC5"/>
    <w:rsid w:val="001E63AB"/>
    <w:rsid w:val="001E78B8"/>
    <w:rsid w:val="001F20AA"/>
    <w:rsid w:val="00201816"/>
    <w:rsid w:val="00204A02"/>
    <w:rsid w:val="00235650"/>
    <w:rsid w:val="00257EC0"/>
    <w:rsid w:val="00263E0C"/>
    <w:rsid w:val="00267520"/>
    <w:rsid w:val="00271212"/>
    <w:rsid w:val="0028093D"/>
    <w:rsid w:val="00292003"/>
    <w:rsid w:val="00293729"/>
    <w:rsid w:val="002A3F66"/>
    <w:rsid w:val="002B3067"/>
    <w:rsid w:val="002C2E21"/>
    <w:rsid w:val="002C6A9A"/>
    <w:rsid w:val="002D38C0"/>
    <w:rsid w:val="002D406E"/>
    <w:rsid w:val="002E1266"/>
    <w:rsid w:val="002E3954"/>
    <w:rsid w:val="002E49B4"/>
    <w:rsid w:val="002F73C7"/>
    <w:rsid w:val="00303D81"/>
    <w:rsid w:val="00350167"/>
    <w:rsid w:val="003548D2"/>
    <w:rsid w:val="00366FDC"/>
    <w:rsid w:val="00367425"/>
    <w:rsid w:val="00380FB1"/>
    <w:rsid w:val="003A531E"/>
    <w:rsid w:val="003A6037"/>
    <w:rsid w:val="003A62B0"/>
    <w:rsid w:val="003A74E6"/>
    <w:rsid w:val="003C12C1"/>
    <w:rsid w:val="003C683E"/>
    <w:rsid w:val="003D012A"/>
    <w:rsid w:val="003D0BE9"/>
    <w:rsid w:val="003D2436"/>
    <w:rsid w:val="003F3D3B"/>
    <w:rsid w:val="003F4EDF"/>
    <w:rsid w:val="003F67CB"/>
    <w:rsid w:val="004275E1"/>
    <w:rsid w:val="00430ADA"/>
    <w:rsid w:val="004313F1"/>
    <w:rsid w:val="00454ECF"/>
    <w:rsid w:val="004553CF"/>
    <w:rsid w:val="00486424"/>
    <w:rsid w:val="00495D9A"/>
    <w:rsid w:val="004C568E"/>
    <w:rsid w:val="004D2707"/>
    <w:rsid w:val="004D750F"/>
    <w:rsid w:val="004E0BC1"/>
    <w:rsid w:val="004F1045"/>
    <w:rsid w:val="004F460D"/>
    <w:rsid w:val="004F53FA"/>
    <w:rsid w:val="0051112B"/>
    <w:rsid w:val="00521E38"/>
    <w:rsid w:val="0053235B"/>
    <w:rsid w:val="00536730"/>
    <w:rsid w:val="005572D7"/>
    <w:rsid w:val="00560970"/>
    <w:rsid w:val="005652AD"/>
    <w:rsid w:val="00565865"/>
    <w:rsid w:val="00571037"/>
    <w:rsid w:val="005900CC"/>
    <w:rsid w:val="00595BFD"/>
    <w:rsid w:val="0059697D"/>
    <w:rsid w:val="005A2858"/>
    <w:rsid w:val="005B4CCB"/>
    <w:rsid w:val="005B4E03"/>
    <w:rsid w:val="005C4692"/>
    <w:rsid w:val="005D6879"/>
    <w:rsid w:val="005D74F8"/>
    <w:rsid w:val="005E57ED"/>
    <w:rsid w:val="00600E89"/>
    <w:rsid w:val="00603129"/>
    <w:rsid w:val="00604E90"/>
    <w:rsid w:val="006054D7"/>
    <w:rsid w:val="006078D3"/>
    <w:rsid w:val="006262AC"/>
    <w:rsid w:val="00630FD8"/>
    <w:rsid w:val="00644E7B"/>
    <w:rsid w:val="006451AB"/>
    <w:rsid w:val="00652862"/>
    <w:rsid w:val="00654C7D"/>
    <w:rsid w:val="006648CF"/>
    <w:rsid w:val="00670358"/>
    <w:rsid w:val="006765A1"/>
    <w:rsid w:val="0068009D"/>
    <w:rsid w:val="006801B9"/>
    <w:rsid w:val="00681017"/>
    <w:rsid w:val="00687298"/>
    <w:rsid w:val="00687B59"/>
    <w:rsid w:val="006A029A"/>
    <w:rsid w:val="006A05B0"/>
    <w:rsid w:val="006B174F"/>
    <w:rsid w:val="006B1A8F"/>
    <w:rsid w:val="006B22C7"/>
    <w:rsid w:val="006B7FC7"/>
    <w:rsid w:val="006C689E"/>
    <w:rsid w:val="006D1C18"/>
    <w:rsid w:val="006F0D09"/>
    <w:rsid w:val="006F4855"/>
    <w:rsid w:val="007130F1"/>
    <w:rsid w:val="007222C1"/>
    <w:rsid w:val="00744DC5"/>
    <w:rsid w:val="00751F6D"/>
    <w:rsid w:val="00761D15"/>
    <w:rsid w:val="00761DF4"/>
    <w:rsid w:val="00762033"/>
    <w:rsid w:val="00764DFE"/>
    <w:rsid w:val="0076548C"/>
    <w:rsid w:val="00776290"/>
    <w:rsid w:val="00787AF5"/>
    <w:rsid w:val="0079172A"/>
    <w:rsid w:val="007A18C5"/>
    <w:rsid w:val="007B1036"/>
    <w:rsid w:val="007B5EB3"/>
    <w:rsid w:val="007E105A"/>
    <w:rsid w:val="007E4754"/>
    <w:rsid w:val="007E64EC"/>
    <w:rsid w:val="007E6E27"/>
    <w:rsid w:val="007F5C89"/>
    <w:rsid w:val="00806787"/>
    <w:rsid w:val="0080741B"/>
    <w:rsid w:val="00810708"/>
    <w:rsid w:val="00810AA9"/>
    <w:rsid w:val="00815F5E"/>
    <w:rsid w:val="00821C53"/>
    <w:rsid w:val="00825F12"/>
    <w:rsid w:val="00830087"/>
    <w:rsid w:val="00832058"/>
    <w:rsid w:val="00863706"/>
    <w:rsid w:val="008710D2"/>
    <w:rsid w:val="00880E77"/>
    <w:rsid w:val="0088301C"/>
    <w:rsid w:val="00893A3A"/>
    <w:rsid w:val="00893C95"/>
    <w:rsid w:val="008A2117"/>
    <w:rsid w:val="008A2AD4"/>
    <w:rsid w:val="008A2C2C"/>
    <w:rsid w:val="008A2F94"/>
    <w:rsid w:val="008A44C8"/>
    <w:rsid w:val="008D1827"/>
    <w:rsid w:val="008D4CB0"/>
    <w:rsid w:val="008D4CBC"/>
    <w:rsid w:val="008E163C"/>
    <w:rsid w:val="008E19E8"/>
    <w:rsid w:val="008F5A66"/>
    <w:rsid w:val="0090008B"/>
    <w:rsid w:val="00903300"/>
    <w:rsid w:val="00907C75"/>
    <w:rsid w:val="00911C18"/>
    <w:rsid w:val="00917F48"/>
    <w:rsid w:val="00920BCB"/>
    <w:rsid w:val="00922C4D"/>
    <w:rsid w:val="00925B1B"/>
    <w:rsid w:val="00930A4F"/>
    <w:rsid w:val="00930F81"/>
    <w:rsid w:val="009464F4"/>
    <w:rsid w:val="00962014"/>
    <w:rsid w:val="00963471"/>
    <w:rsid w:val="00971FB9"/>
    <w:rsid w:val="0097338A"/>
    <w:rsid w:val="0097473E"/>
    <w:rsid w:val="009904F9"/>
    <w:rsid w:val="00994FB2"/>
    <w:rsid w:val="009A5C08"/>
    <w:rsid w:val="009B00F3"/>
    <w:rsid w:val="009B716D"/>
    <w:rsid w:val="009B7223"/>
    <w:rsid w:val="009C5071"/>
    <w:rsid w:val="009D35A9"/>
    <w:rsid w:val="009D48DF"/>
    <w:rsid w:val="009E10A6"/>
    <w:rsid w:val="009E579D"/>
    <w:rsid w:val="009E6F56"/>
    <w:rsid w:val="009F72FA"/>
    <w:rsid w:val="009F75B3"/>
    <w:rsid w:val="00A05020"/>
    <w:rsid w:val="00A05EDB"/>
    <w:rsid w:val="00A14A0C"/>
    <w:rsid w:val="00A21177"/>
    <w:rsid w:val="00A21421"/>
    <w:rsid w:val="00A269C7"/>
    <w:rsid w:val="00A26FBA"/>
    <w:rsid w:val="00A27B48"/>
    <w:rsid w:val="00A3285D"/>
    <w:rsid w:val="00A50E33"/>
    <w:rsid w:val="00A51B92"/>
    <w:rsid w:val="00A52DA4"/>
    <w:rsid w:val="00A5664C"/>
    <w:rsid w:val="00A5779C"/>
    <w:rsid w:val="00A57ABE"/>
    <w:rsid w:val="00A62558"/>
    <w:rsid w:val="00A653BE"/>
    <w:rsid w:val="00A70872"/>
    <w:rsid w:val="00A95C91"/>
    <w:rsid w:val="00AC2DA1"/>
    <w:rsid w:val="00AC4AC2"/>
    <w:rsid w:val="00AE0F4E"/>
    <w:rsid w:val="00AF2444"/>
    <w:rsid w:val="00AF2780"/>
    <w:rsid w:val="00AF4364"/>
    <w:rsid w:val="00B21CF0"/>
    <w:rsid w:val="00B2399F"/>
    <w:rsid w:val="00B26ED7"/>
    <w:rsid w:val="00B331BE"/>
    <w:rsid w:val="00B33E61"/>
    <w:rsid w:val="00B376C3"/>
    <w:rsid w:val="00B40CE3"/>
    <w:rsid w:val="00B419BF"/>
    <w:rsid w:val="00B526D9"/>
    <w:rsid w:val="00B61E94"/>
    <w:rsid w:val="00B6223F"/>
    <w:rsid w:val="00B632DA"/>
    <w:rsid w:val="00B66168"/>
    <w:rsid w:val="00BA0907"/>
    <w:rsid w:val="00BA1A7B"/>
    <w:rsid w:val="00BB4CD1"/>
    <w:rsid w:val="00BC0131"/>
    <w:rsid w:val="00BD4755"/>
    <w:rsid w:val="00BE5CEB"/>
    <w:rsid w:val="00C00547"/>
    <w:rsid w:val="00C037D9"/>
    <w:rsid w:val="00C1398A"/>
    <w:rsid w:val="00C16CFD"/>
    <w:rsid w:val="00C20E21"/>
    <w:rsid w:val="00C23AFE"/>
    <w:rsid w:val="00C3755D"/>
    <w:rsid w:val="00C61D59"/>
    <w:rsid w:val="00C64577"/>
    <w:rsid w:val="00C71C4C"/>
    <w:rsid w:val="00C85AFB"/>
    <w:rsid w:val="00C86DFE"/>
    <w:rsid w:val="00C872CC"/>
    <w:rsid w:val="00CA0752"/>
    <w:rsid w:val="00CA677B"/>
    <w:rsid w:val="00CB5079"/>
    <w:rsid w:val="00CC5736"/>
    <w:rsid w:val="00CC58F7"/>
    <w:rsid w:val="00CD6B15"/>
    <w:rsid w:val="00CE636C"/>
    <w:rsid w:val="00D20384"/>
    <w:rsid w:val="00D25E8B"/>
    <w:rsid w:val="00D31E85"/>
    <w:rsid w:val="00D40C52"/>
    <w:rsid w:val="00D537E2"/>
    <w:rsid w:val="00D55949"/>
    <w:rsid w:val="00D84059"/>
    <w:rsid w:val="00D90B2E"/>
    <w:rsid w:val="00DA2DDD"/>
    <w:rsid w:val="00DC1C34"/>
    <w:rsid w:val="00DE0985"/>
    <w:rsid w:val="00DE580A"/>
    <w:rsid w:val="00DF504D"/>
    <w:rsid w:val="00DF6722"/>
    <w:rsid w:val="00E008BA"/>
    <w:rsid w:val="00E07B5A"/>
    <w:rsid w:val="00E238E6"/>
    <w:rsid w:val="00E2415B"/>
    <w:rsid w:val="00E320F2"/>
    <w:rsid w:val="00E357C2"/>
    <w:rsid w:val="00E636C4"/>
    <w:rsid w:val="00E669D8"/>
    <w:rsid w:val="00E75585"/>
    <w:rsid w:val="00E763FD"/>
    <w:rsid w:val="00E80908"/>
    <w:rsid w:val="00E83857"/>
    <w:rsid w:val="00E8529E"/>
    <w:rsid w:val="00E9200C"/>
    <w:rsid w:val="00E9527D"/>
    <w:rsid w:val="00EC1D34"/>
    <w:rsid w:val="00EE0C51"/>
    <w:rsid w:val="00EE264A"/>
    <w:rsid w:val="00EE330A"/>
    <w:rsid w:val="00EE3323"/>
    <w:rsid w:val="00EF2126"/>
    <w:rsid w:val="00F04CCE"/>
    <w:rsid w:val="00F073D5"/>
    <w:rsid w:val="00F20421"/>
    <w:rsid w:val="00F27E27"/>
    <w:rsid w:val="00F41C75"/>
    <w:rsid w:val="00F47303"/>
    <w:rsid w:val="00F5261E"/>
    <w:rsid w:val="00F620CF"/>
    <w:rsid w:val="00F626AA"/>
    <w:rsid w:val="00F67C29"/>
    <w:rsid w:val="00F75491"/>
    <w:rsid w:val="00F77B21"/>
    <w:rsid w:val="00F82B1B"/>
    <w:rsid w:val="00F95965"/>
    <w:rsid w:val="00FA379C"/>
    <w:rsid w:val="00FA55EB"/>
    <w:rsid w:val="00FA6623"/>
    <w:rsid w:val="00FB4360"/>
    <w:rsid w:val="00FC3DB0"/>
    <w:rsid w:val="00FC6185"/>
    <w:rsid w:val="00FD40CB"/>
    <w:rsid w:val="00FF309A"/>
    <w:rsid w:val="00FF44C7"/>
    <w:rsid w:val="00FF4D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uiPriority w:val="34"/>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6305">
      <w:bodyDiv w:val="1"/>
      <w:marLeft w:val="0"/>
      <w:marRight w:val="0"/>
      <w:marTop w:val="0"/>
      <w:marBottom w:val="0"/>
      <w:divBdr>
        <w:top w:val="none" w:sz="0" w:space="0" w:color="auto"/>
        <w:left w:val="none" w:sz="0" w:space="0" w:color="auto"/>
        <w:bottom w:val="none" w:sz="0" w:space="0" w:color="auto"/>
        <w:right w:val="none" w:sz="0" w:space="0" w:color="auto"/>
      </w:divBdr>
    </w:div>
    <w:div w:id="147552757">
      <w:bodyDiv w:val="1"/>
      <w:marLeft w:val="0"/>
      <w:marRight w:val="0"/>
      <w:marTop w:val="0"/>
      <w:marBottom w:val="0"/>
      <w:divBdr>
        <w:top w:val="none" w:sz="0" w:space="0" w:color="auto"/>
        <w:left w:val="none" w:sz="0" w:space="0" w:color="auto"/>
        <w:bottom w:val="none" w:sz="0" w:space="0" w:color="auto"/>
        <w:right w:val="none" w:sz="0" w:space="0" w:color="auto"/>
      </w:divBdr>
    </w:div>
    <w:div w:id="1118069481">
      <w:bodyDiv w:val="1"/>
      <w:marLeft w:val="0"/>
      <w:marRight w:val="0"/>
      <w:marTop w:val="0"/>
      <w:marBottom w:val="0"/>
      <w:divBdr>
        <w:top w:val="none" w:sz="0" w:space="0" w:color="auto"/>
        <w:left w:val="none" w:sz="0" w:space="0" w:color="auto"/>
        <w:bottom w:val="none" w:sz="0" w:space="0" w:color="auto"/>
        <w:right w:val="none" w:sz="0" w:space="0" w:color="auto"/>
      </w:divBdr>
    </w:div>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gin.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nt.ee/" TargetMode="External"/><Relationship Id="rId4" Type="http://schemas.openxmlformats.org/officeDocument/2006/relationships/settings" Target="settings.xml"/><Relationship Id="rId9" Type="http://schemas.openxmlformats.org/officeDocument/2006/relationships/hyperlink" Target="http://www.mn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A27D2-F737-41DA-BDB3-F8DEF35B3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2711</Words>
  <Characters>15725</Characters>
  <Application>Microsoft Office Word</Application>
  <DocSecurity>4</DocSecurity>
  <Lines>131</Lines>
  <Paragraphs>36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Andro Mikkor</cp:lastModifiedBy>
  <cp:revision>2</cp:revision>
  <dcterms:created xsi:type="dcterms:W3CDTF">2021-12-31T09:22:00Z</dcterms:created>
  <dcterms:modified xsi:type="dcterms:W3CDTF">2021-12-31T09:22:00Z</dcterms:modified>
</cp:coreProperties>
</file>